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F40" w:rsidRPr="00AA68CC" w:rsidRDefault="00F70F40" w:rsidP="00AA68CC">
      <w:pPr>
        <w:spacing w:after="0" w:line="240" w:lineRule="auto"/>
        <w:jc w:val="both"/>
        <w:rPr>
          <w:rFonts w:ascii="Times New Roman" w:eastAsia="Times New Roman" w:hAnsi="Times New Roman" w:cs="Times New Roman"/>
          <w:sz w:val="24"/>
          <w:szCs w:val="24"/>
        </w:rPr>
      </w:pPr>
    </w:p>
    <w:p w:rsidR="00F70F40" w:rsidRPr="00AA68CC" w:rsidRDefault="00F70F40" w:rsidP="00AA68CC">
      <w:pPr>
        <w:pBdr>
          <w:bottom w:val="single" w:sz="6" w:space="0" w:color="A2A9B1"/>
        </w:pBdr>
        <w:shd w:val="clear" w:color="auto" w:fill="FFFFFF"/>
        <w:spacing w:after="60" w:line="240" w:lineRule="auto"/>
        <w:jc w:val="both"/>
        <w:outlineLvl w:val="0"/>
        <w:rPr>
          <w:rFonts w:ascii="Georgia" w:eastAsia="Times New Roman" w:hAnsi="Georgia" w:cs="Arial"/>
          <w:color w:val="000000"/>
          <w:kern w:val="36"/>
          <w:sz w:val="24"/>
          <w:szCs w:val="24"/>
          <w:lang w:val="en"/>
        </w:rPr>
      </w:pPr>
      <w:proofErr w:type="spellStart"/>
      <w:r w:rsidRPr="00AA68CC">
        <w:rPr>
          <w:rFonts w:ascii="Georgia" w:eastAsia="Times New Roman" w:hAnsi="Georgia" w:cs="Arial"/>
          <w:color w:val="000000"/>
          <w:kern w:val="36"/>
          <w:sz w:val="24"/>
          <w:szCs w:val="24"/>
          <w:lang w:val="en"/>
        </w:rPr>
        <w:t>Aeroponics</w:t>
      </w:r>
      <w:proofErr w:type="spellEnd"/>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2089785" cy="2125980"/>
            <wp:effectExtent l="0" t="0" r="5715" b="7620"/>
            <wp:docPr id="27" name="Picture 27" descr="https://upload.wikimedia.org/wikipedia/commons/thumb/3/35/NASA-Aeroponics_International-lettuce-day30.jpg/220px-NASA-Aeroponics_International-lettuce-day3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3/35/NASA-Aeroponics_International-lettuce-day30.jpg/220px-NASA-Aeroponics_International-lettuce-day30.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9785" cy="212598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Lettuce and wheat grown in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apparatus, </w:t>
      </w:r>
      <w:hyperlink r:id="rId7" w:tooltip="NASA" w:history="1">
        <w:r w:rsidRPr="00AA68CC">
          <w:rPr>
            <w:rFonts w:ascii="Arial" w:eastAsia="Times New Roman" w:hAnsi="Arial" w:cs="Arial"/>
            <w:color w:val="0B0080"/>
            <w:sz w:val="24"/>
            <w:szCs w:val="24"/>
            <w:u w:val="single"/>
            <w:lang w:val="en"/>
          </w:rPr>
          <w:t>NASA</w:t>
        </w:r>
      </w:hyperlink>
      <w:r w:rsidRPr="00AA68CC">
        <w:rPr>
          <w:rFonts w:ascii="Arial" w:eastAsia="Times New Roman" w:hAnsi="Arial" w:cs="Arial"/>
          <w:color w:val="222222"/>
          <w:sz w:val="24"/>
          <w:szCs w:val="24"/>
          <w:lang w:val="en"/>
        </w:rPr>
        <w:t>, 1998</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b/>
          <w:bCs/>
          <w:color w:val="222222"/>
          <w:sz w:val="24"/>
          <w:szCs w:val="24"/>
          <w:lang w:val="en"/>
        </w:rPr>
        <w:t>Aeroponics</w:t>
      </w:r>
      <w:proofErr w:type="spellEnd"/>
      <w:r w:rsidRPr="00AA68CC">
        <w:rPr>
          <w:rFonts w:ascii="Arial" w:eastAsia="Times New Roman" w:hAnsi="Arial" w:cs="Arial"/>
          <w:color w:val="222222"/>
          <w:sz w:val="24"/>
          <w:szCs w:val="24"/>
          <w:lang w:val="en"/>
        </w:rPr>
        <w:t> is the process of growing </w:t>
      </w:r>
      <w:hyperlink r:id="rId8" w:tooltip="Plants" w:history="1">
        <w:r w:rsidRPr="00AA68CC">
          <w:rPr>
            <w:rFonts w:ascii="Arial" w:eastAsia="Times New Roman" w:hAnsi="Arial" w:cs="Arial"/>
            <w:color w:val="0B0080"/>
            <w:sz w:val="24"/>
            <w:szCs w:val="24"/>
            <w:u w:val="single"/>
            <w:lang w:val="en"/>
          </w:rPr>
          <w:t>plants</w:t>
        </w:r>
      </w:hyperlink>
      <w:r w:rsidRPr="00AA68CC">
        <w:rPr>
          <w:rFonts w:ascii="Arial" w:eastAsia="Times New Roman" w:hAnsi="Arial" w:cs="Arial"/>
          <w:color w:val="222222"/>
          <w:sz w:val="24"/>
          <w:szCs w:val="24"/>
          <w:lang w:val="en"/>
        </w:rPr>
        <w:t> in an </w:t>
      </w:r>
      <w:hyperlink r:id="rId9" w:tooltip="Air" w:history="1">
        <w:r w:rsidRPr="00AA68CC">
          <w:rPr>
            <w:rFonts w:ascii="Arial" w:eastAsia="Times New Roman" w:hAnsi="Arial" w:cs="Arial"/>
            <w:color w:val="0B0080"/>
            <w:sz w:val="24"/>
            <w:szCs w:val="24"/>
            <w:u w:val="single"/>
            <w:lang w:val="en"/>
          </w:rPr>
          <w:t>air</w:t>
        </w:r>
      </w:hyperlink>
      <w:r w:rsidRPr="00AA68CC">
        <w:rPr>
          <w:rFonts w:ascii="Arial" w:eastAsia="Times New Roman" w:hAnsi="Arial" w:cs="Arial"/>
          <w:color w:val="222222"/>
          <w:sz w:val="24"/>
          <w:szCs w:val="24"/>
          <w:lang w:val="en"/>
        </w:rPr>
        <w:t> or </w:t>
      </w:r>
      <w:hyperlink r:id="rId10" w:tooltip="Mist" w:history="1">
        <w:r w:rsidRPr="00AA68CC">
          <w:rPr>
            <w:rFonts w:ascii="Arial" w:eastAsia="Times New Roman" w:hAnsi="Arial" w:cs="Arial"/>
            <w:color w:val="0B0080"/>
            <w:sz w:val="24"/>
            <w:szCs w:val="24"/>
            <w:u w:val="single"/>
            <w:lang w:val="en"/>
          </w:rPr>
          <w:t>mist</w:t>
        </w:r>
      </w:hyperlink>
      <w:r w:rsidRPr="00AA68CC">
        <w:rPr>
          <w:rFonts w:ascii="Arial" w:eastAsia="Times New Roman" w:hAnsi="Arial" w:cs="Arial"/>
          <w:color w:val="222222"/>
          <w:sz w:val="24"/>
          <w:szCs w:val="24"/>
          <w:lang w:val="en"/>
        </w:rPr>
        <w:t> environment without the use of </w:t>
      </w:r>
      <w:hyperlink r:id="rId11" w:tooltip="Soil" w:history="1">
        <w:r w:rsidRPr="00AA68CC">
          <w:rPr>
            <w:rFonts w:ascii="Arial" w:eastAsia="Times New Roman" w:hAnsi="Arial" w:cs="Arial"/>
            <w:color w:val="0B0080"/>
            <w:sz w:val="24"/>
            <w:szCs w:val="24"/>
            <w:u w:val="single"/>
            <w:lang w:val="en"/>
          </w:rPr>
          <w:t>soil</w:t>
        </w:r>
      </w:hyperlink>
      <w:r w:rsidRPr="00AA68CC">
        <w:rPr>
          <w:rFonts w:ascii="Arial" w:eastAsia="Times New Roman" w:hAnsi="Arial" w:cs="Arial"/>
          <w:color w:val="222222"/>
          <w:sz w:val="24"/>
          <w:szCs w:val="24"/>
          <w:lang w:val="en"/>
        </w:rPr>
        <w:t> or an </w:t>
      </w:r>
      <w:hyperlink r:id="rId12" w:tooltip="Construction aggregate" w:history="1">
        <w:r w:rsidRPr="00AA68CC">
          <w:rPr>
            <w:rFonts w:ascii="Arial" w:eastAsia="Times New Roman" w:hAnsi="Arial" w:cs="Arial"/>
            <w:color w:val="0B0080"/>
            <w:sz w:val="24"/>
            <w:szCs w:val="24"/>
            <w:u w:val="single"/>
            <w:lang w:val="en"/>
          </w:rPr>
          <w:t>aggregate</w:t>
        </w:r>
      </w:hyperlink>
      <w:r w:rsidRPr="00AA68CC">
        <w:rPr>
          <w:rFonts w:ascii="Arial" w:eastAsia="Times New Roman" w:hAnsi="Arial" w:cs="Arial"/>
          <w:color w:val="222222"/>
          <w:sz w:val="24"/>
          <w:szCs w:val="24"/>
          <w:lang w:val="en"/>
        </w:rPr>
        <w:t> medium. The word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is derived from the </w:t>
      </w:r>
      <w:hyperlink r:id="rId13" w:tooltip="Greek language" w:history="1">
        <w:r w:rsidRPr="00AA68CC">
          <w:rPr>
            <w:rFonts w:ascii="Arial" w:eastAsia="Times New Roman" w:hAnsi="Arial" w:cs="Arial"/>
            <w:color w:val="0B0080"/>
            <w:sz w:val="24"/>
            <w:szCs w:val="24"/>
            <w:u w:val="single"/>
            <w:lang w:val="en"/>
          </w:rPr>
          <w:t>Greek</w:t>
        </w:r>
      </w:hyperlink>
      <w:r w:rsidRPr="00AA68CC">
        <w:rPr>
          <w:rFonts w:ascii="Arial" w:eastAsia="Times New Roman" w:hAnsi="Arial" w:cs="Arial"/>
          <w:color w:val="222222"/>
          <w:sz w:val="24"/>
          <w:szCs w:val="24"/>
          <w:lang w:val="en"/>
        </w:rPr>
        <w:t> meanings of </w:t>
      </w:r>
      <w:proofErr w:type="spellStart"/>
      <w:r w:rsidRPr="00AA68CC">
        <w:rPr>
          <w:rFonts w:ascii="Arial" w:eastAsia="Times New Roman" w:hAnsi="Arial" w:cs="Arial"/>
          <w:i/>
          <w:iCs/>
          <w:color w:val="222222"/>
          <w:sz w:val="24"/>
          <w:szCs w:val="24"/>
          <w:lang w:val="en"/>
        </w:rPr>
        <w:t>aer</w:t>
      </w:r>
      <w:proofErr w:type="spellEnd"/>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t>ἀήρ</w:t>
      </w:r>
      <w:proofErr w:type="spellEnd"/>
      <w:r w:rsidRPr="00AA68CC">
        <w:rPr>
          <w:rFonts w:ascii="Arial" w:eastAsia="Times New Roman" w:hAnsi="Arial" w:cs="Arial"/>
          <w:color w:val="222222"/>
          <w:sz w:val="24"/>
          <w:szCs w:val="24"/>
          <w:lang w:val="en"/>
        </w:rPr>
        <w:t>, "air") and </w:t>
      </w:r>
      <w:proofErr w:type="spellStart"/>
      <w:r w:rsidRPr="00AA68CC">
        <w:rPr>
          <w:rFonts w:ascii="Arial" w:eastAsia="Times New Roman" w:hAnsi="Arial" w:cs="Arial"/>
          <w:i/>
          <w:iCs/>
          <w:color w:val="222222"/>
          <w:sz w:val="24"/>
          <w:szCs w:val="24"/>
          <w:lang w:val="en"/>
        </w:rPr>
        <w:t>ponos</w:t>
      </w:r>
      <w:proofErr w:type="spellEnd"/>
      <w:r w:rsidRPr="00AA68CC">
        <w:rPr>
          <w:rFonts w:ascii="Arial" w:eastAsia="Times New Roman" w:hAnsi="Arial" w:cs="Arial"/>
          <w:color w:val="222222"/>
          <w:sz w:val="24"/>
          <w:szCs w:val="24"/>
          <w:lang w:val="en"/>
        </w:rPr>
        <w:t> (π</w:t>
      </w:r>
      <w:proofErr w:type="spellStart"/>
      <w:r w:rsidRPr="00AA68CC">
        <w:rPr>
          <w:rFonts w:ascii="Arial" w:eastAsia="Times New Roman" w:hAnsi="Arial" w:cs="Arial"/>
          <w:color w:val="222222"/>
          <w:sz w:val="24"/>
          <w:szCs w:val="24"/>
          <w:lang w:val="en"/>
        </w:rPr>
        <w:t>όνος</w:t>
      </w:r>
      <w:proofErr w:type="spellEnd"/>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t>labour</w:t>
      </w:r>
      <w:proofErr w:type="spellEnd"/>
      <w:r w:rsidRPr="00AA68CC">
        <w:rPr>
          <w:rFonts w:ascii="Arial" w:eastAsia="Times New Roman" w:hAnsi="Arial" w:cs="Arial"/>
          <w:color w:val="222222"/>
          <w:sz w:val="24"/>
          <w:szCs w:val="24"/>
          <w:lang w:val="en"/>
        </w:rPr>
        <w:t xml:space="preserv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culture differs from both conventional </w:t>
      </w:r>
      <w:hyperlink r:id="rId14" w:tooltip="Hydroponics" w:history="1">
        <w:r w:rsidRPr="00AA68CC">
          <w:rPr>
            <w:rFonts w:ascii="Arial" w:eastAsia="Times New Roman" w:hAnsi="Arial" w:cs="Arial"/>
            <w:color w:val="0B0080"/>
            <w:sz w:val="24"/>
            <w:szCs w:val="24"/>
            <w:u w:val="single"/>
            <w:lang w:val="en"/>
          </w:rPr>
          <w:t>hydroponics</w:t>
        </w:r>
      </w:hyperlink>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fldChar w:fldCharType="begin"/>
      </w:r>
      <w:r w:rsidRPr="00AA68CC">
        <w:rPr>
          <w:rFonts w:ascii="Arial" w:eastAsia="Times New Roman" w:hAnsi="Arial" w:cs="Arial"/>
          <w:color w:val="222222"/>
          <w:sz w:val="24"/>
          <w:szCs w:val="24"/>
          <w:lang w:val="en"/>
        </w:rPr>
        <w:instrText xml:space="preserve"> HYPERLINK "https://en.wikipedia.org/wiki/Aquaponics" \o "Aquaponics" </w:instrText>
      </w:r>
      <w:r w:rsidRPr="00AA68CC">
        <w:rPr>
          <w:rFonts w:ascii="Arial" w:eastAsia="Times New Roman" w:hAnsi="Arial" w:cs="Arial"/>
          <w:color w:val="222222"/>
          <w:sz w:val="24"/>
          <w:szCs w:val="24"/>
          <w:lang w:val="en"/>
        </w:rPr>
        <w:fldChar w:fldCharType="separate"/>
      </w:r>
      <w:r w:rsidRPr="00AA68CC">
        <w:rPr>
          <w:rFonts w:ascii="Arial" w:eastAsia="Times New Roman" w:hAnsi="Arial" w:cs="Arial"/>
          <w:color w:val="0B0080"/>
          <w:sz w:val="24"/>
          <w:szCs w:val="24"/>
          <w:u w:val="single"/>
          <w:lang w:val="en"/>
        </w:rPr>
        <w:t>aquaponics</w:t>
      </w:r>
      <w:proofErr w:type="spellEnd"/>
      <w:r w:rsidRPr="00AA68CC">
        <w:rPr>
          <w:rFonts w:ascii="Arial" w:eastAsia="Times New Roman" w:hAnsi="Arial" w:cs="Arial"/>
          <w:color w:val="222222"/>
          <w:sz w:val="24"/>
          <w:szCs w:val="24"/>
          <w:lang w:val="en"/>
        </w:rPr>
        <w:fldChar w:fldCharType="end"/>
      </w:r>
      <w:r w:rsidRPr="00AA68CC">
        <w:rPr>
          <w:rFonts w:ascii="Arial" w:eastAsia="Times New Roman" w:hAnsi="Arial" w:cs="Arial"/>
          <w:color w:val="222222"/>
          <w:sz w:val="24"/>
          <w:szCs w:val="24"/>
          <w:lang w:val="en"/>
        </w:rPr>
        <w:t>, and </w:t>
      </w:r>
      <w:hyperlink r:id="rId15" w:tooltip="In-vitro" w:history="1">
        <w:r w:rsidRPr="00AA68CC">
          <w:rPr>
            <w:rFonts w:ascii="Arial" w:eastAsia="Times New Roman" w:hAnsi="Arial" w:cs="Arial"/>
            <w:color w:val="0B0080"/>
            <w:sz w:val="24"/>
            <w:szCs w:val="24"/>
            <w:u w:val="single"/>
            <w:lang w:val="en"/>
          </w:rPr>
          <w:t>in-vitro</w:t>
        </w:r>
      </w:hyperlink>
      <w:r w:rsidRPr="00AA68CC">
        <w:rPr>
          <w:rFonts w:ascii="Arial" w:eastAsia="Times New Roman" w:hAnsi="Arial" w:cs="Arial"/>
          <w:color w:val="222222"/>
          <w:sz w:val="24"/>
          <w:szCs w:val="24"/>
          <w:lang w:val="en"/>
        </w:rPr>
        <w:t> (</w:t>
      </w:r>
      <w:hyperlink r:id="rId16" w:tooltip="Plant tissue culture" w:history="1">
        <w:r w:rsidRPr="00AA68CC">
          <w:rPr>
            <w:rFonts w:ascii="Arial" w:eastAsia="Times New Roman" w:hAnsi="Arial" w:cs="Arial"/>
            <w:color w:val="0B0080"/>
            <w:sz w:val="24"/>
            <w:szCs w:val="24"/>
            <w:u w:val="single"/>
            <w:lang w:val="en"/>
          </w:rPr>
          <w:t>plant tissue culture</w:t>
        </w:r>
      </w:hyperlink>
      <w:r w:rsidRPr="00AA68CC">
        <w:rPr>
          <w:rFonts w:ascii="Arial" w:eastAsia="Times New Roman" w:hAnsi="Arial" w:cs="Arial"/>
          <w:color w:val="222222"/>
          <w:sz w:val="24"/>
          <w:szCs w:val="24"/>
          <w:lang w:val="en"/>
        </w:rPr>
        <w:t xml:space="preserve">) growing. Unlike hydroponics, which uses a liquid nutrient solution as a growing medium and essential minerals to sustain plant growth; or </w:t>
      </w:r>
      <w:proofErr w:type="spellStart"/>
      <w:r w:rsidRPr="00AA68CC">
        <w:rPr>
          <w:rFonts w:ascii="Arial" w:eastAsia="Times New Roman" w:hAnsi="Arial" w:cs="Arial"/>
          <w:color w:val="222222"/>
          <w:sz w:val="24"/>
          <w:szCs w:val="24"/>
          <w:lang w:val="en"/>
        </w:rPr>
        <w:t>aquaponics</w:t>
      </w:r>
      <w:proofErr w:type="spellEnd"/>
      <w:r w:rsidRPr="00AA68CC">
        <w:rPr>
          <w:rFonts w:ascii="Arial" w:eastAsia="Times New Roman" w:hAnsi="Arial" w:cs="Arial"/>
          <w:color w:val="222222"/>
          <w:sz w:val="24"/>
          <w:szCs w:val="24"/>
          <w:lang w:val="en"/>
        </w:rPr>
        <w:t xml:space="preserve"> which uses water and fish waste,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is conducted without a growing medium.</w:t>
      </w:r>
      <w:hyperlink r:id="rId17" w:anchor="cite_note-stoner-clawson1-1" w:history="1">
        <w:r w:rsidRPr="00AA68CC">
          <w:rPr>
            <w:rFonts w:ascii="Arial" w:eastAsia="Times New Roman" w:hAnsi="Arial" w:cs="Arial"/>
            <w:color w:val="0B0080"/>
            <w:sz w:val="24"/>
            <w:szCs w:val="24"/>
            <w:u w:val="single"/>
            <w:vertAlign w:val="superscript"/>
            <w:lang w:val="en"/>
          </w:rPr>
          <w:t>[1</w:t>
        </w:r>
        <w:proofErr w:type="gramStart"/>
        <w:r w:rsidRPr="00AA68CC">
          <w:rPr>
            <w:rFonts w:ascii="Arial" w:eastAsia="Times New Roman" w:hAnsi="Arial" w:cs="Arial"/>
            <w:color w:val="0B0080"/>
            <w:sz w:val="24"/>
            <w:szCs w:val="24"/>
            <w:u w:val="single"/>
            <w:vertAlign w:val="superscript"/>
            <w:lang w:val="en"/>
          </w:rPr>
          <w:t>]</w:t>
        </w:r>
        <w:proofErr w:type="gramEnd"/>
      </w:hyperlink>
      <w:r w:rsidRPr="00AA68CC">
        <w:rPr>
          <w:rFonts w:ascii="Arial" w:eastAsia="Times New Roman" w:hAnsi="Arial" w:cs="Arial"/>
          <w:color w:val="222222"/>
          <w:sz w:val="24"/>
          <w:szCs w:val="24"/>
          <w:vertAlign w:val="superscript"/>
          <w:lang w:val="en"/>
        </w:rPr>
        <w:t>[</w:t>
      </w:r>
      <w:hyperlink r:id="rId18" w:tooltip="Wikipedia:Verifiability" w:history="1">
        <w:r w:rsidRPr="00AA68CC">
          <w:rPr>
            <w:rFonts w:ascii="Arial" w:eastAsia="Times New Roman" w:hAnsi="Arial" w:cs="Arial"/>
            <w:i/>
            <w:iCs/>
            <w:color w:val="0B0080"/>
            <w:sz w:val="24"/>
            <w:szCs w:val="24"/>
            <w:u w:val="single"/>
            <w:vertAlign w:val="superscript"/>
            <w:lang w:val="en"/>
          </w:rPr>
          <w:t>failed verification</w:t>
        </w:r>
      </w:hyperlink>
      <w:r w:rsidRPr="00AA68CC">
        <w:rPr>
          <w:rFonts w:ascii="Arial" w:eastAsia="Times New Roman" w:hAnsi="Arial" w:cs="Arial"/>
          <w:color w:val="222222"/>
          <w:sz w:val="24"/>
          <w:szCs w:val="24"/>
          <w:vertAlign w:val="superscript"/>
          <w:lang w:val="en"/>
        </w:rPr>
        <w:t>]</w:t>
      </w:r>
      <w:r w:rsidRPr="00AA68CC">
        <w:rPr>
          <w:rFonts w:ascii="Arial" w:eastAsia="Times New Roman" w:hAnsi="Arial" w:cs="Arial"/>
          <w:color w:val="222222"/>
          <w:sz w:val="24"/>
          <w:szCs w:val="24"/>
          <w:lang w:val="en"/>
        </w:rPr>
        <w:t xml:space="preserve"> It is sometimes considered a type of hydroponics, since water is used in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to transmit nutrients.</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0.55pt;height:17.75pt" o:ole="">
            <v:imagedata r:id="rId19" o:title=""/>
          </v:shape>
          <w:control r:id="rId20" w:name="DefaultOcxName" w:shapeid="_x0000_i1032"/>
        </w:object>
      </w:r>
    </w:p>
    <w:p w:rsidR="00F70F40" w:rsidRPr="00AA68CC" w:rsidRDefault="00F70F40" w:rsidP="00AA68CC">
      <w:pPr>
        <w:pBdr>
          <w:bottom w:val="single" w:sz="6" w:space="0" w:color="A2A9B1"/>
        </w:pBdr>
        <w:shd w:val="clear" w:color="auto" w:fill="FFFFFF"/>
        <w:spacing w:before="240" w:after="60" w:line="240" w:lineRule="auto"/>
        <w:jc w:val="both"/>
        <w:outlineLvl w:val="1"/>
        <w:rPr>
          <w:rFonts w:ascii="Georgia" w:eastAsia="Times New Roman" w:hAnsi="Georgia" w:cs="Arial"/>
          <w:color w:val="000000"/>
          <w:sz w:val="24"/>
          <w:szCs w:val="24"/>
          <w:lang w:val="en"/>
        </w:rPr>
      </w:pPr>
      <w:r w:rsidRPr="00AA68CC">
        <w:rPr>
          <w:rFonts w:ascii="Georgia" w:eastAsia="Times New Roman" w:hAnsi="Georgia" w:cs="Arial"/>
          <w:color w:val="000000"/>
          <w:sz w:val="24"/>
          <w:szCs w:val="24"/>
          <w:lang w:val="en"/>
        </w:rPr>
        <w:t>Methods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basic principle of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growing is to grow plants suspended in a closed or semi-closed environment by </w:t>
      </w:r>
      <w:hyperlink r:id="rId21" w:tooltip="Spray (liquid drop)" w:history="1">
        <w:r w:rsidRPr="00AA68CC">
          <w:rPr>
            <w:rFonts w:ascii="Arial" w:eastAsia="Times New Roman" w:hAnsi="Arial" w:cs="Arial"/>
            <w:color w:val="0B0080"/>
            <w:sz w:val="24"/>
            <w:szCs w:val="24"/>
            <w:u w:val="single"/>
            <w:lang w:val="en"/>
          </w:rPr>
          <w:t>spraying</w:t>
        </w:r>
      </w:hyperlink>
      <w:r w:rsidRPr="00AA68CC">
        <w:rPr>
          <w:rFonts w:ascii="Arial" w:eastAsia="Times New Roman" w:hAnsi="Arial" w:cs="Arial"/>
          <w:color w:val="222222"/>
          <w:sz w:val="24"/>
          <w:szCs w:val="24"/>
          <w:lang w:val="en"/>
        </w:rPr>
        <w:t> the plant's </w:t>
      </w:r>
      <w:hyperlink r:id="rId22" w:tooltip="wikt:dangling" w:history="1">
        <w:r w:rsidRPr="00AA68CC">
          <w:rPr>
            <w:rFonts w:ascii="Arial" w:eastAsia="Times New Roman" w:hAnsi="Arial" w:cs="Arial"/>
            <w:color w:val="663366"/>
            <w:sz w:val="24"/>
            <w:szCs w:val="24"/>
            <w:u w:val="single"/>
            <w:lang w:val="en"/>
          </w:rPr>
          <w:t>dangling</w:t>
        </w:r>
      </w:hyperlink>
      <w:r w:rsidRPr="00AA68CC">
        <w:rPr>
          <w:rFonts w:ascii="Arial" w:eastAsia="Times New Roman" w:hAnsi="Arial" w:cs="Arial"/>
          <w:color w:val="222222"/>
          <w:sz w:val="24"/>
          <w:szCs w:val="24"/>
          <w:lang w:val="en"/>
        </w:rPr>
        <w:t> roots and lower </w:t>
      </w:r>
      <w:hyperlink r:id="rId23" w:tooltip="Plant stem" w:history="1">
        <w:r w:rsidRPr="00AA68CC">
          <w:rPr>
            <w:rFonts w:ascii="Arial" w:eastAsia="Times New Roman" w:hAnsi="Arial" w:cs="Arial"/>
            <w:color w:val="0B0080"/>
            <w:sz w:val="24"/>
            <w:szCs w:val="24"/>
            <w:u w:val="single"/>
            <w:lang w:val="en"/>
          </w:rPr>
          <w:t>stem</w:t>
        </w:r>
      </w:hyperlink>
      <w:r w:rsidRPr="00AA68CC">
        <w:rPr>
          <w:rFonts w:ascii="Arial" w:eastAsia="Times New Roman" w:hAnsi="Arial" w:cs="Arial"/>
          <w:color w:val="222222"/>
          <w:sz w:val="24"/>
          <w:szCs w:val="24"/>
          <w:lang w:val="en"/>
        </w:rPr>
        <w:t> with an atomized or sprayed, </w:t>
      </w:r>
      <w:hyperlink r:id="rId24" w:tooltip="Nutrient" w:history="1">
        <w:r w:rsidRPr="00AA68CC">
          <w:rPr>
            <w:rFonts w:ascii="Arial" w:eastAsia="Times New Roman" w:hAnsi="Arial" w:cs="Arial"/>
            <w:color w:val="0B0080"/>
            <w:sz w:val="24"/>
            <w:szCs w:val="24"/>
            <w:u w:val="single"/>
            <w:lang w:val="en"/>
          </w:rPr>
          <w:t>nutrient</w:t>
        </w:r>
      </w:hyperlink>
      <w:r w:rsidRPr="00AA68CC">
        <w:rPr>
          <w:rFonts w:ascii="Arial" w:eastAsia="Times New Roman" w:hAnsi="Arial" w:cs="Arial"/>
          <w:color w:val="222222"/>
          <w:sz w:val="24"/>
          <w:szCs w:val="24"/>
          <w:lang w:val="en"/>
        </w:rPr>
        <w:t>-rich water solution.</w:t>
      </w:r>
      <w:hyperlink r:id="rId25" w:anchor="cite_note-stoner-clawson1-1" w:history="1">
        <w:r w:rsidRPr="00AA68CC">
          <w:rPr>
            <w:rFonts w:ascii="Arial" w:eastAsia="Times New Roman" w:hAnsi="Arial" w:cs="Arial"/>
            <w:color w:val="0B0080"/>
            <w:sz w:val="24"/>
            <w:szCs w:val="24"/>
            <w:u w:val="single"/>
            <w:vertAlign w:val="superscript"/>
            <w:lang w:val="en"/>
          </w:rPr>
          <w:t>[1</w:t>
        </w:r>
        <w:proofErr w:type="gramStart"/>
        <w:r w:rsidRPr="00AA68CC">
          <w:rPr>
            <w:rFonts w:ascii="Arial" w:eastAsia="Times New Roman" w:hAnsi="Arial" w:cs="Arial"/>
            <w:color w:val="0B0080"/>
            <w:sz w:val="24"/>
            <w:szCs w:val="24"/>
            <w:u w:val="single"/>
            <w:vertAlign w:val="superscript"/>
            <w:lang w:val="en"/>
          </w:rPr>
          <w:t>]</w:t>
        </w:r>
        <w:proofErr w:type="gramEnd"/>
      </w:hyperlink>
      <w:hyperlink r:id="rId26" w:anchor="cite_note-SciDi-2" w:history="1">
        <w:r w:rsidRPr="00AA68CC">
          <w:rPr>
            <w:rFonts w:ascii="Arial" w:eastAsia="Times New Roman" w:hAnsi="Arial" w:cs="Arial"/>
            <w:color w:val="0B0080"/>
            <w:sz w:val="24"/>
            <w:szCs w:val="24"/>
            <w:u w:val="single"/>
            <w:vertAlign w:val="superscript"/>
            <w:lang w:val="en"/>
          </w:rPr>
          <w:t>[2]</w:t>
        </w:r>
      </w:hyperlink>
      <w:r w:rsidRPr="00AA68CC">
        <w:rPr>
          <w:rFonts w:ascii="Arial" w:eastAsia="Times New Roman" w:hAnsi="Arial" w:cs="Arial"/>
          <w:color w:val="222222"/>
          <w:sz w:val="24"/>
          <w:szCs w:val="24"/>
          <w:lang w:val="en"/>
        </w:rPr>
        <w:t> The leaves and </w:t>
      </w:r>
      <w:hyperlink r:id="rId27" w:tooltip="Crown (botany)" w:history="1">
        <w:r w:rsidRPr="00AA68CC">
          <w:rPr>
            <w:rFonts w:ascii="Arial" w:eastAsia="Times New Roman" w:hAnsi="Arial" w:cs="Arial"/>
            <w:color w:val="0B0080"/>
            <w:sz w:val="24"/>
            <w:szCs w:val="24"/>
            <w:u w:val="single"/>
            <w:lang w:val="en"/>
          </w:rPr>
          <w:t>crown</w:t>
        </w:r>
      </w:hyperlink>
      <w:r w:rsidRPr="00AA68CC">
        <w:rPr>
          <w:rFonts w:ascii="Arial" w:eastAsia="Times New Roman" w:hAnsi="Arial" w:cs="Arial"/>
          <w:color w:val="222222"/>
          <w:sz w:val="24"/>
          <w:szCs w:val="24"/>
          <w:lang w:val="en"/>
        </w:rPr>
        <w:t>, often called the </w:t>
      </w:r>
      <w:hyperlink r:id="rId28" w:tooltip="Canopy (biology)" w:history="1">
        <w:r w:rsidRPr="00AA68CC">
          <w:rPr>
            <w:rFonts w:ascii="Arial" w:eastAsia="Times New Roman" w:hAnsi="Arial" w:cs="Arial"/>
            <w:color w:val="0B0080"/>
            <w:sz w:val="24"/>
            <w:szCs w:val="24"/>
            <w:u w:val="single"/>
            <w:lang w:val="en"/>
          </w:rPr>
          <w:t>canopy</w:t>
        </w:r>
      </w:hyperlink>
      <w:r w:rsidRPr="00AA68CC">
        <w:rPr>
          <w:rFonts w:ascii="Arial" w:eastAsia="Times New Roman" w:hAnsi="Arial" w:cs="Arial"/>
          <w:color w:val="222222"/>
          <w:sz w:val="24"/>
          <w:szCs w:val="24"/>
          <w:lang w:val="en"/>
        </w:rPr>
        <w:t>, extend above. The roots of the plant are separated by the plant support structure. Often, </w:t>
      </w:r>
      <w:hyperlink r:id="rId29" w:tooltip="Closed-cell foam" w:history="1">
        <w:r w:rsidRPr="00AA68CC">
          <w:rPr>
            <w:rFonts w:ascii="Arial" w:eastAsia="Times New Roman" w:hAnsi="Arial" w:cs="Arial"/>
            <w:color w:val="0B0080"/>
            <w:sz w:val="24"/>
            <w:szCs w:val="24"/>
            <w:u w:val="single"/>
            <w:lang w:val="en"/>
          </w:rPr>
          <w:t>closed-cell foam</w:t>
        </w:r>
      </w:hyperlink>
      <w:r w:rsidRPr="00AA68CC">
        <w:rPr>
          <w:rFonts w:ascii="Arial" w:eastAsia="Times New Roman" w:hAnsi="Arial" w:cs="Arial"/>
          <w:color w:val="222222"/>
          <w:sz w:val="24"/>
          <w:szCs w:val="24"/>
          <w:lang w:val="en"/>
        </w:rPr>
        <w:t xml:space="preserve"> is compressed around the lower stem and inserted into an opening in the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chamber, which decreases labor and expense; for larger plants, </w:t>
      </w:r>
      <w:hyperlink r:id="rId30" w:tooltip="Trellising" w:history="1">
        <w:r w:rsidRPr="00AA68CC">
          <w:rPr>
            <w:rFonts w:ascii="Arial" w:eastAsia="Times New Roman" w:hAnsi="Arial" w:cs="Arial"/>
            <w:color w:val="0B0080"/>
            <w:sz w:val="24"/>
            <w:szCs w:val="24"/>
            <w:u w:val="single"/>
            <w:lang w:val="en"/>
          </w:rPr>
          <w:t>trellising</w:t>
        </w:r>
      </w:hyperlink>
      <w:r w:rsidRPr="00AA68CC">
        <w:rPr>
          <w:rFonts w:ascii="Arial" w:eastAsia="Times New Roman" w:hAnsi="Arial" w:cs="Arial"/>
          <w:color w:val="222222"/>
          <w:sz w:val="24"/>
          <w:szCs w:val="24"/>
          <w:lang w:val="en"/>
        </w:rPr>
        <w:t> is used to suspend the weight of </w:t>
      </w:r>
      <w:hyperlink r:id="rId31" w:tooltip="Vegetation" w:history="1">
        <w:r w:rsidRPr="00AA68CC">
          <w:rPr>
            <w:rFonts w:ascii="Arial" w:eastAsia="Times New Roman" w:hAnsi="Arial" w:cs="Arial"/>
            <w:color w:val="0B0080"/>
            <w:sz w:val="24"/>
            <w:szCs w:val="24"/>
            <w:u w:val="single"/>
            <w:lang w:val="en"/>
          </w:rPr>
          <w:t>vegetation</w:t>
        </w:r>
      </w:hyperlink>
      <w:r w:rsidRPr="00AA68CC">
        <w:rPr>
          <w:rFonts w:ascii="Arial" w:eastAsia="Times New Roman" w:hAnsi="Arial" w:cs="Arial"/>
          <w:color w:val="222222"/>
          <w:sz w:val="24"/>
          <w:szCs w:val="24"/>
          <w:lang w:val="en"/>
        </w:rPr>
        <w:t> and </w:t>
      </w:r>
      <w:hyperlink r:id="rId32" w:tooltip="Fruit" w:history="1">
        <w:r w:rsidRPr="00AA68CC">
          <w:rPr>
            <w:rFonts w:ascii="Arial" w:eastAsia="Times New Roman" w:hAnsi="Arial" w:cs="Arial"/>
            <w:color w:val="0B0080"/>
            <w:sz w:val="24"/>
            <w:szCs w:val="24"/>
            <w:u w:val="single"/>
            <w:lang w:val="en"/>
          </w:rPr>
          <w:t>fruit</w:t>
        </w:r>
      </w:hyperlink>
      <w:r w:rsidRPr="00AA68CC">
        <w:rPr>
          <w:rFonts w:ascii="Arial" w:eastAsia="Times New Roman" w:hAnsi="Arial" w:cs="Arial"/>
          <w:color w:val="222222"/>
          <w:sz w:val="24"/>
          <w:szCs w:val="24"/>
          <w:lang w:val="en"/>
        </w:rPr>
        <w: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Ideally, the environment is kept free from </w:t>
      </w:r>
      <w:hyperlink r:id="rId33" w:tooltip="Pest (organism)" w:history="1">
        <w:r w:rsidRPr="00AA68CC">
          <w:rPr>
            <w:rFonts w:ascii="Arial" w:eastAsia="Times New Roman" w:hAnsi="Arial" w:cs="Arial"/>
            <w:color w:val="0B0080"/>
            <w:sz w:val="24"/>
            <w:szCs w:val="24"/>
            <w:u w:val="single"/>
            <w:lang w:val="en"/>
          </w:rPr>
          <w:t>pests</w:t>
        </w:r>
      </w:hyperlink>
      <w:r w:rsidRPr="00AA68CC">
        <w:rPr>
          <w:rFonts w:ascii="Arial" w:eastAsia="Times New Roman" w:hAnsi="Arial" w:cs="Arial"/>
          <w:color w:val="222222"/>
          <w:sz w:val="24"/>
          <w:szCs w:val="24"/>
          <w:lang w:val="en"/>
        </w:rPr>
        <w:t> and </w:t>
      </w:r>
      <w:hyperlink r:id="rId34" w:tooltip="Disease" w:history="1">
        <w:r w:rsidRPr="00AA68CC">
          <w:rPr>
            <w:rFonts w:ascii="Arial" w:eastAsia="Times New Roman" w:hAnsi="Arial" w:cs="Arial"/>
            <w:color w:val="0B0080"/>
            <w:sz w:val="24"/>
            <w:szCs w:val="24"/>
            <w:u w:val="single"/>
            <w:lang w:val="en"/>
          </w:rPr>
          <w:t>disease</w:t>
        </w:r>
      </w:hyperlink>
      <w:r w:rsidRPr="00AA68CC">
        <w:rPr>
          <w:rFonts w:ascii="Arial" w:eastAsia="Times New Roman" w:hAnsi="Arial" w:cs="Arial"/>
          <w:color w:val="222222"/>
          <w:sz w:val="24"/>
          <w:szCs w:val="24"/>
          <w:lang w:val="en"/>
        </w:rPr>
        <w:t> so that the plants may grow healthier and more quickly than plants grown in a </w:t>
      </w:r>
      <w:hyperlink r:id="rId35" w:tooltip="Growth medium" w:history="1">
        <w:r w:rsidRPr="00AA68CC">
          <w:rPr>
            <w:rFonts w:ascii="Arial" w:eastAsia="Times New Roman" w:hAnsi="Arial" w:cs="Arial"/>
            <w:color w:val="0B0080"/>
            <w:sz w:val="24"/>
            <w:szCs w:val="24"/>
            <w:u w:val="single"/>
            <w:lang w:val="en"/>
          </w:rPr>
          <w:t>medium</w:t>
        </w:r>
      </w:hyperlink>
      <w:r w:rsidRPr="00AA68CC">
        <w:rPr>
          <w:rFonts w:ascii="Arial" w:eastAsia="Times New Roman" w:hAnsi="Arial" w:cs="Arial"/>
          <w:color w:val="222222"/>
          <w:sz w:val="24"/>
          <w:szCs w:val="24"/>
          <w:lang w:val="en"/>
        </w:rPr>
        <w:t xml:space="preserve">. However, since most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environments are not perfectly closed off to the outside, pests and disease may still cause a threat. Controlled environments advance plant development, health, growth, flowering and fruiting for any given plant species and </w:t>
      </w:r>
      <w:hyperlink r:id="rId36" w:tooltip="Cultivar" w:history="1">
        <w:r w:rsidRPr="00AA68CC">
          <w:rPr>
            <w:rFonts w:ascii="Arial" w:eastAsia="Times New Roman" w:hAnsi="Arial" w:cs="Arial"/>
            <w:color w:val="0B0080"/>
            <w:sz w:val="24"/>
            <w:szCs w:val="24"/>
            <w:u w:val="single"/>
            <w:lang w:val="en"/>
          </w:rPr>
          <w:t>cultivars</w:t>
        </w:r>
      </w:hyperlink>
      <w:r w:rsidRPr="00AA68CC">
        <w:rPr>
          <w:rFonts w:ascii="Arial" w:eastAsia="Times New Roman" w:hAnsi="Arial" w:cs="Arial"/>
          <w:color w:val="222222"/>
          <w:sz w:val="24"/>
          <w:szCs w:val="24"/>
          <w:lang w:val="en"/>
        </w:rPr>
        <w: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Due to the sensitivity of root systems,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is often combined with conventional </w:t>
      </w:r>
      <w:hyperlink r:id="rId37" w:tooltip="Hydroponics" w:history="1">
        <w:r w:rsidRPr="00AA68CC">
          <w:rPr>
            <w:rFonts w:ascii="Arial" w:eastAsia="Times New Roman" w:hAnsi="Arial" w:cs="Arial"/>
            <w:color w:val="0B0080"/>
            <w:sz w:val="24"/>
            <w:szCs w:val="24"/>
            <w:u w:val="single"/>
            <w:lang w:val="en"/>
          </w:rPr>
          <w:t>hydroponics</w:t>
        </w:r>
      </w:hyperlink>
      <w:r w:rsidRPr="00AA68CC">
        <w:rPr>
          <w:rFonts w:ascii="Arial" w:eastAsia="Times New Roman" w:hAnsi="Arial" w:cs="Arial"/>
          <w:color w:val="222222"/>
          <w:sz w:val="24"/>
          <w:szCs w:val="24"/>
          <w:lang w:val="en"/>
        </w:rPr>
        <w:t xml:space="preserve">, which is used as an emergency "crop saver" – backup nutrition and water supply – if the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apparatus fails.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lastRenderedPageBreak/>
        <w:t xml:space="preserve">High-pressure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is defined as delivering nutrients to the roots via 20–50 </w:t>
      </w:r>
      <w:proofErr w:type="spellStart"/>
      <w:r w:rsidRPr="00AA68CC">
        <w:rPr>
          <w:rFonts w:ascii="Arial" w:eastAsia="Times New Roman" w:hAnsi="Arial" w:cs="Arial"/>
          <w:color w:val="222222"/>
          <w:sz w:val="24"/>
          <w:szCs w:val="24"/>
          <w:lang w:val="en"/>
        </w:rPr>
        <w:t>micrometre</w:t>
      </w:r>
      <w:proofErr w:type="spellEnd"/>
      <w:r w:rsidRPr="00AA68CC">
        <w:rPr>
          <w:rFonts w:ascii="Arial" w:eastAsia="Times New Roman" w:hAnsi="Arial" w:cs="Arial"/>
          <w:color w:val="222222"/>
          <w:sz w:val="24"/>
          <w:szCs w:val="24"/>
          <w:lang w:val="en"/>
        </w:rPr>
        <w:t xml:space="preserve"> mist heads using a high-pressure (80 pounds per square inch (550 </w:t>
      </w:r>
      <w:proofErr w:type="spellStart"/>
      <w:r w:rsidRPr="00AA68CC">
        <w:rPr>
          <w:rFonts w:ascii="Arial" w:eastAsia="Times New Roman" w:hAnsi="Arial" w:cs="Arial"/>
          <w:color w:val="222222"/>
          <w:sz w:val="24"/>
          <w:szCs w:val="24"/>
          <w:lang w:val="en"/>
        </w:rPr>
        <w:t>kPa</w:t>
      </w:r>
      <w:proofErr w:type="spellEnd"/>
      <w:r w:rsidRPr="00AA68CC">
        <w:rPr>
          <w:rFonts w:ascii="Arial" w:eastAsia="Times New Roman" w:hAnsi="Arial" w:cs="Arial"/>
          <w:color w:val="222222"/>
          <w:sz w:val="24"/>
          <w:szCs w:val="24"/>
          <w:lang w:val="en"/>
        </w:rPr>
        <w:t>)) </w:t>
      </w:r>
      <w:hyperlink r:id="rId38" w:tooltip="Diaphragm pump" w:history="1">
        <w:r w:rsidRPr="00AA68CC">
          <w:rPr>
            <w:rFonts w:ascii="Arial" w:eastAsia="Times New Roman" w:hAnsi="Arial" w:cs="Arial"/>
            <w:color w:val="0B0080"/>
            <w:sz w:val="24"/>
            <w:szCs w:val="24"/>
            <w:u w:val="single"/>
            <w:lang w:val="en"/>
          </w:rPr>
          <w:t>diaphragm pump</w:t>
        </w:r>
      </w:hyperlink>
      <w:r w:rsidRPr="00AA68CC">
        <w:rPr>
          <w:rFonts w:ascii="Arial" w:eastAsia="Times New Roman" w:hAnsi="Arial" w:cs="Arial"/>
          <w:color w:val="222222"/>
          <w:sz w:val="24"/>
          <w:szCs w:val="24"/>
          <w:lang w:val="en"/>
        </w:rPr>
        <w:t>.</w:t>
      </w:r>
    </w:p>
    <w:p w:rsidR="00F70F40" w:rsidRPr="00AA68CC" w:rsidRDefault="00F70F40" w:rsidP="00AA68CC">
      <w:pPr>
        <w:pBdr>
          <w:bottom w:val="single" w:sz="6" w:space="0" w:color="A2A9B1"/>
        </w:pBdr>
        <w:shd w:val="clear" w:color="auto" w:fill="FFFFFF"/>
        <w:spacing w:before="240" w:after="60" w:line="240" w:lineRule="auto"/>
        <w:jc w:val="both"/>
        <w:outlineLvl w:val="1"/>
        <w:rPr>
          <w:rFonts w:ascii="Georgia" w:eastAsia="Times New Roman" w:hAnsi="Georgia" w:cs="Arial"/>
          <w:color w:val="000000"/>
          <w:sz w:val="24"/>
          <w:szCs w:val="24"/>
          <w:lang w:val="en"/>
        </w:rPr>
      </w:pPr>
      <w:r w:rsidRPr="00AA68CC">
        <w:rPr>
          <w:rFonts w:ascii="Georgia" w:eastAsia="Times New Roman" w:hAnsi="Georgia" w:cs="Arial"/>
          <w:color w:val="000000"/>
          <w:sz w:val="24"/>
          <w:szCs w:val="24"/>
          <w:lang w:val="en"/>
        </w:rPr>
        <w:t>Benefits and drawbacks</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1270635" cy="1092835"/>
            <wp:effectExtent l="0" t="0" r="5715" b="0"/>
            <wp:docPr id="26" name="Picture 26" descr="https://upload.wikimedia.org/wikipedia/commons/3/3d/NASA-Aeroponics1998.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3/3d/NASA-Aeroponics1998.jpg">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70635" cy="1092835"/>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Many types of plants can be grown </w:t>
      </w:r>
      <w:proofErr w:type="spellStart"/>
      <w:r w:rsidRPr="00AA68CC">
        <w:rPr>
          <w:rFonts w:ascii="Arial" w:eastAsia="Times New Roman" w:hAnsi="Arial" w:cs="Arial"/>
          <w:color w:val="222222"/>
          <w:sz w:val="24"/>
          <w:szCs w:val="24"/>
          <w:lang w:val="en"/>
        </w:rPr>
        <w:t>aeroponically</w:t>
      </w:r>
      <w:proofErr w:type="spellEnd"/>
      <w:r w:rsidRPr="00AA68CC">
        <w:rPr>
          <w:rFonts w:ascii="Arial" w:eastAsia="Times New Roman" w:hAnsi="Arial" w:cs="Arial"/>
          <w:color w:val="222222"/>
          <w:sz w:val="24"/>
          <w:szCs w:val="24"/>
          <w:lang w:val="en"/>
        </w:rPr>
        <w:t>.</w:t>
      </w:r>
    </w:p>
    <w:p w:rsidR="00F70F40" w:rsidRPr="00AA68CC" w:rsidRDefault="00F70F40" w:rsidP="00AA68CC">
      <w:pPr>
        <w:shd w:val="clear" w:color="auto" w:fill="FFFFFF"/>
        <w:spacing w:before="72" w:after="0" w:line="240" w:lineRule="auto"/>
        <w:jc w:val="both"/>
        <w:outlineLvl w:val="2"/>
        <w:rPr>
          <w:rFonts w:ascii="Arial" w:eastAsia="Times New Roman" w:hAnsi="Arial" w:cs="Arial"/>
          <w:color w:val="222222"/>
          <w:sz w:val="24"/>
          <w:szCs w:val="24"/>
          <w:lang w:val="en"/>
        </w:rPr>
      </w:pPr>
      <w:r w:rsidRPr="00AA68CC">
        <w:rPr>
          <w:rFonts w:ascii="Arial" w:eastAsia="Times New Roman" w:hAnsi="Arial" w:cs="Arial"/>
          <w:b/>
          <w:bCs/>
          <w:color w:val="000000"/>
          <w:sz w:val="24"/>
          <w:szCs w:val="24"/>
          <w:lang w:val="en"/>
        </w:rPr>
        <w:t xml:space="preserve">Increased air </w:t>
      </w:r>
      <w:proofErr w:type="spellStart"/>
      <w:r w:rsidRPr="00AA68CC">
        <w:rPr>
          <w:rFonts w:ascii="Arial" w:eastAsia="Times New Roman" w:hAnsi="Arial" w:cs="Arial"/>
          <w:b/>
          <w:bCs/>
          <w:color w:val="000000"/>
          <w:sz w:val="24"/>
          <w:szCs w:val="24"/>
          <w:lang w:val="en"/>
        </w:rPr>
        <w:t>exposure</w:t>
      </w:r>
      <w:r w:rsidRPr="00AA68CC">
        <w:rPr>
          <w:rFonts w:ascii="Arial" w:eastAsia="Times New Roman" w:hAnsi="Arial" w:cs="Arial"/>
          <w:color w:val="0B0080"/>
          <w:sz w:val="24"/>
          <w:szCs w:val="24"/>
          <w:u w:val="single"/>
          <w:lang w:val="en"/>
        </w:rPr>
        <w:t>edit</w:t>
      </w:r>
      <w:proofErr w:type="spellEnd"/>
      <w:r w:rsidRPr="00AA68CC">
        <w:rPr>
          <w:rFonts w:ascii="Arial" w:eastAsia="Times New Roman" w:hAnsi="Arial" w:cs="Arial"/>
          <w:noProof/>
          <w:color w:val="0B0080"/>
          <w:sz w:val="24"/>
          <w:szCs w:val="24"/>
        </w:rPr>
        <w:drawing>
          <wp:inline distT="0" distB="0" distL="0" distR="0">
            <wp:extent cx="2089785" cy="2945130"/>
            <wp:effectExtent l="0" t="0" r="5715" b="7620"/>
            <wp:docPr id="25" name="Picture 25" descr="https://upload.wikimedia.org/wikipedia/commons/thumb/a/ab/Aeroponic-propagation-soft-tissue.jpg/220px-Aeroponic-propagation-soft-tissue.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a/ab/Aeroponic-propagation-soft-tissue.jpg/220px-Aeroponic-propagation-soft-tissue.jp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89785" cy="2945130"/>
                    </a:xfrm>
                    <a:prstGeom prst="rect">
                      <a:avLst/>
                    </a:prstGeom>
                    <a:noFill/>
                    <a:ln>
                      <a:noFill/>
                    </a:ln>
                  </pic:spPr>
                </pic:pic>
              </a:graphicData>
            </a:graphic>
          </wp:inline>
        </w:drawing>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Air cultures optimize access to air for successful plant growth. Materials and devices which hold and support the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grown plants must be devoid of disease or pathogens. A distinction of a true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culture and apparatus is that it provides plant support features that are minimal. Minimal contact between a plant and support structure allows for 100% of the plant to be entirely in air. Long-term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cultivation requires the root systems to be free of constraints surrounding the stem and root systems. Physical contact is minimized so that it does not hinder natural growth and root expansion or access to pure water, air exchange and disease-free </w:t>
      </w:r>
      <w:proofErr w:type="gramStart"/>
      <w:r w:rsidRPr="00AA68CC">
        <w:rPr>
          <w:rFonts w:ascii="Arial" w:eastAsia="Times New Roman" w:hAnsi="Arial" w:cs="Arial"/>
          <w:color w:val="222222"/>
          <w:sz w:val="24"/>
          <w:szCs w:val="24"/>
          <w:lang w:val="en"/>
        </w:rPr>
        <w:t>conditions .</w:t>
      </w:r>
      <w:proofErr w:type="gramEnd"/>
    </w:p>
    <w:p w:rsidR="00AA68CC" w:rsidRPr="00AA68CC" w:rsidRDefault="00F70F40" w:rsidP="00AA68CC">
      <w:pPr>
        <w:shd w:val="clear" w:color="auto" w:fill="FFFFFF"/>
        <w:spacing w:before="72" w:after="0" w:line="240" w:lineRule="auto"/>
        <w:jc w:val="both"/>
        <w:outlineLvl w:val="2"/>
        <w:rPr>
          <w:rFonts w:ascii="Arial" w:eastAsia="Times New Roman" w:hAnsi="Arial" w:cs="Arial"/>
          <w:color w:val="54595D"/>
          <w:sz w:val="24"/>
          <w:szCs w:val="24"/>
          <w:lang w:val="en"/>
        </w:rPr>
      </w:pPr>
      <w:r w:rsidRPr="00AA68CC">
        <w:rPr>
          <w:rFonts w:ascii="Arial" w:eastAsia="Times New Roman" w:hAnsi="Arial" w:cs="Arial"/>
          <w:b/>
          <w:bCs/>
          <w:color w:val="000000"/>
          <w:sz w:val="24"/>
          <w:szCs w:val="24"/>
          <w:lang w:val="en"/>
        </w:rPr>
        <w:t>Benefits of oxygen in the root zone</w:t>
      </w:r>
    </w:p>
    <w:p w:rsidR="00F70F40" w:rsidRPr="00AA68CC" w:rsidRDefault="00335DC1" w:rsidP="00AA68CC">
      <w:pPr>
        <w:shd w:val="clear" w:color="auto" w:fill="FFFFFF"/>
        <w:spacing w:before="72" w:after="0" w:line="240" w:lineRule="auto"/>
        <w:jc w:val="both"/>
        <w:outlineLvl w:val="2"/>
        <w:rPr>
          <w:rFonts w:ascii="Arial" w:eastAsia="Times New Roman" w:hAnsi="Arial" w:cs="Arial"/>
          <w:color w:val="222222"/>
          <w:sz w:val="24"/>
          <w:szCs w:val="24"/>
          <w:lang w:val="en"/>
        </w:rPr>
      </w:pPr>
      <w:hyperlink r:id="rId43" w:tooltip="Oxygen" w:history="1">
        <w:r w:rsidR="00F70F40" w:rsidRPr="00AA68CC">
          <w:rPr>
            <w:rFonts w:ascii="Arial" w:eastAsia="Times New Roman" w:hAnsi="Arial" w:cs="Arial"/>
            <w:color w:val="0B0080"/>
            <w:sz w:val="24"/>
            <w:szCs w:val="24"/>
            <w:u w:val="single"/>
            <w:lang w:val="en"/>
          </w:rPr>
          <w:t>Oxygen</w:t>
        </w:r>
      </w:hyperlink>
      <w:r w:rsidR="00F70F40" w:rsidRPr="00AA68CC">
        <w:rPr>
          <w:rFonts w:ascii="Arial" w:eastAsia="Times New Roman" w:hAnsi="Arial" w:cs="Arial"/>
          <w:color w:val="222222"/>
          <w:sz w:val="24"/>
          <w:szCs w:val="24"/>
          <w:lang w:val="en"/>
        </w:rPr>
        <w:t> (O</w:t>
      </w:r>
      <w:r w:rsidR="00F70F40" w:rsidRPr="00AA68CC">
        <w:rPr>
          <w:rFonts w:ascii="Arial" w:eastAsia="Times New Roman" w:hAnsi="Arial" w:cs="Arial"/>
          <w:color w:val="222222"/>
          <w:sz w:val="24"/>
          <w:szCs w:val="24"/>
          <w:vertAlign w:val="subscript"/>
          <w:lang w:val="en"/>
        </w:rPr>
        <w:t>2</w:t>
      </w:r>
      <w:r w:rsidR="00F70F40" w:rsidRPr="00AA68CC">
        <w:rPr>
          <w:rFonts w:ascii="Arial" w:eastAsia="Times New Roman" w:hAnsi="Arial" w:cs="Arial"/>
          <w:color w:val="222222"/>
          <w:sz w:val="24"/>
          <w:szCs w:val="24"/>
          <w:lang w:val="en"/>
        </w:rPr>
        <w:t>) in the </w:t>
      </w:r>
      <w:proofErr w:type="spellStart"/>
      <w:r w:rsidR="00F70F40" w:rsidRPr="00AA68CC">
        <w:rPr>
          <w:rFonts w:ascii="Arial" w:eastAsia="Times New Roman" w:hAnsi="Arial" w:cs="Arial"/>
          <w:color w:val="222222"/>
          <w:sz w:val="24"/>
          <w:szCs w:val="24"/>
          <w:lang w:val="en"/>
        </w:rPr>
        <w:fldChar w:fldCharType="begin"/>
      </w:r>
      <w:r w:rsidR="00F70F40" w:rsidRPr="00AA68CC">
        <w:rPr>
          <w:rFonts w:ascii="Arial" w:eastAsia="Times New Roman" w:hAnsi="Arial" w:cs="Arial"/>
          <w:color w:val="222222"/>
          <w:sz w:val="24"/>
          <w:szCs w:val="24"/>
          <w:lang w:val="en"/>
        </w:rPr>
        <w:instrText xml:space="preserve"> HYPERLINK "https://en.wikipedia.org/wiki/Rhizosphere" \o "Rhizosphere" </w:instrText>
      </w:r>
      <w:r w:rsidR="00F70F40" w:rsidRPr="00AA68CC">
        <w:rPr>
          <w:rFonts w:ascii="Arial" w:eastAsia="Times New Roman" w:hAnsi="Arial" w:cs="Arial"/>
          <w:color w:val="222222"/>
          <w:sz w:val="24"/>
          <w:szCs w:val="24"/>
          <w:lang w:val="en"/>
        </w:rPr>
        <w:fldChar w:fldCharType="separate"/>
      </w:r>
      <w:r w:rsidR="00F70F40" w:rsidRPr="00AA68CC">
        <w:rPr>
          <w:rFonts w:ascii="Arial" w:eastAsia="Times New Roman" w:hAnsi="Arial" w:cs="Arial"/>
          <w:color w:val="0B0080"/>
          <w:sz w:val="24"/>
          <w:szCs w:val="24"/>
          <w:u w:val="single"/>
          <w:lang w:val="en"/>
        </w:rPr>
        <w:t>rhizosphere</w:t>
      </w:r>
      <w:proofErr w:type="spellEnd"/>
      <w:r w:rsidR="00F70F40" w:rsidRPr="00AA68CC">
        <w:rPr>
          <w:rFonts w:ascii="Arial" w:eastAsia="Times New Roman" w:hAnsi="Arial" w:cs="Arial"/>
          <w:color w:val="222222"/>
          <w:sz w:val="24"/>
          <w:szCs w:val="24"/>
          <w:lang w:val="en"/>
        </w:rPr>
        <w:fldChar w:fldCharType="end"/>
      </w:r>
      <w:r w:rsidR="00F70F40" w:rsidRPr="00AA68CC">
        <w:rPr>
          <w:rFonts w:ascii="Arial" w:eastAsia="Times New Roman" w:hAnsi="Arial" w:cs="Arial"/>
          <w:color w:val="222222"/>
          <w:sz w:val="24"/>
          <w:szCs w:val="24"/>
          <w:lang w:val="en"/>
        </w:rPr>
        <w:t xml:space="preserve"> (root zone) is necessary for healthy plant growth. As </w:t>
      </w:r>
      <w:proofErr w:type="spellStart"/>
      <w:r w:rsidR="00F70F40" w:rsidRPr="00AA68CC">
        <w:rPr>
          <w:rFonts w:ascii="Arial" w:eastAsia="Times New Roman" w:hAnsi="Arial" w:cs="Arial"/>
          <w:color w:val="222222"/>
          <w:sz w:val="24"/>
          <w:szCs w:val="24"/>
          <w:lang w:val="en"/>
        </w:rPr>
        <w:t>aeroponics</w:t>
      </w:r>
      <w:proofErr w:type="spellEnd"/>
      <w:r w:rsidR="00F70F40" w:rsidRPr="00AA68CC">
        <w:rPr>
          <w:rFonts w:ascii="Arial" w:eastAsia="Times New Roman" w:hAnsi="Arial" w:cs="Arial"/>
          <w:color w:val="222222"/>
          <w:sz w:val="24"/>
          <w:szCs w:val="24"/>
          <w:lang w:val="en"/>
        </w:rPr>
        <w:t xml:space="preserve"> is conducted in air combined with micro-</w:t>
      </w:r>
      <w:hyperlink r:id="rId44" w:tooltip="Drop (liquid)" w:history="1">
        <w:r w:rsidR="00F70F40" w:rsidRPr="00AA68CC">
          <w:rPr>
            <w:rFonts w:ascii="Arial" w:eastAsia="Times New Roman" w:hAnsi="Arial" w:cs="Arial"/>
            <w:color w:val="0B0080"/>
            <w:sz w:val="24"/>
            <w:szCs w:val="24"/>
            <w:u w:val="single"/>
            <w:lang w:val="en"/>
          </w:rPr>
          <w:t>droplets</w:t>
        </w:r>
      </w:hyperlink>
      <w:r w:rsidR="00F70F40" w:rsidRPr="00AA68CC">
        <w:rPr>
          <w:rFonts w:ascii="Arial" w:eastAsia="Times New Roman" w:hAnsi="Arial" w:cs="Arial"/>
          <w:color w:val="222222"/>
          <w:sz w:val="24"/>
          <w:szCs w:val="24"/>
          <w:lang w:val="en"/>
        </w:rPr>
        <w:t> of water, almost any plant can grow to maturity in air with a plentiful supply of oxygen, water and nutrients.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Some growers favor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over other methods of hydroponics because the increased </w:t>
      </w:r>
      <w:hyperlink r:id="rId45" w:tooltip="Aeration" w:history="1">
        <w:r w:rsidRPr="00AA68CC">
          <w:rPr>
            <w:rFonts w:ascii="Arial" w:eastAsia="Times New Roman" w:hAnsi="Arial" w:cs="Arial"/>
            <w:color w:val="0B0080"/>
            <w:sz w:val="24"/>
            <w:szCs w:val="24"/>
            <w:u w:val="single"/>
            <w:lang w:val="en"/>
          </w:rPr>
          <w:t>aeration</w:t>
        </w:r>
      </w:hyperlink>
      <w:r w:rsidRPr="00AA68CC">
        <w:rPr>
          <w:rFonts w:ascii="Arial" w:eastAsia="Times New Roman" w:hAnsi="Arial" w:cs="Arial"/>
          <w:color w:val="222222"/>
          <w:sz w:val="24"/>
          <w:szCs w:val="24"/>
          <w:lang w:val="en"/>
        </w:rPr>
        <w:t> of nutrient solution delivers more oxygen to plant roots, stimulating growth and helping to prevent </w:t>
      </w:r>
      <w:hyperlink r:id="rId46" w:tooltip="Pathogen" w:history="1">
        <w:r w:rsidRPr="00AA68CC">
          <w:rPr>
            <w:rFonts w:ascii="Arial" w:eastAsia="Times New Roman" w:hAnsi="Arial" w:cs="Arial"/>
            <w:color w:val="0B0080"/>
            <w:sz w:val="24"/>
            <w:szCs w:val="24"/>
            <w:u w:val="single"/>
            <w:lang w:val="en"/>
          </w:rPr>
          <w:t>pathogen</w:t>
        </w:r>
      </w:hyperlink>
      <w:r w:rsidRPr="00AA68CC">
        <w:rPr>
          <w:rFonts w:ascii="Arial" w:eastAsia="Times New Roman" w:hAnsi="Arial" w:cs="Arial"/>
          <w:color w:val="222222"/>
          <w:sz w:val="24"/>
          <w:szCs w:val="24"/>
          <w:lang w:val="en"/>
        </w:rPr>
        <w:t> formation.</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lastRenderedPageBreak/>
        <w:t xml:space="preserve">Clean air supplies oxygen which is an excellent purifier for plants and the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environment. For natural growth to occur, the plant must have unrestricted access to air. Plants must be allowed to grow in a natural manner for successful physiological development. The more confining the plant support becomes, the greater incidence of increasing disease pressure of the plant and the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Some researchers have used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to study the effects of root zone gas composition on plant performance. </w:t>
      </w:r>
      <w:proofErr w:type="spellStart"/>
      <w:r w:rsidRPr="00AA68CC">
        <w:rPr>
          <w:rFonts w:ascii="Arial" w:eastAsia="Times New Roman" w:hAnsi="Arial" w:cs="Arial"/>
          <w:color w:val="222222"/>
          <w:sz w:val="24"/>
          <w:szCs w:val="24"/>
          <w:lang w:val="en"/>
        </w:rPr>
        <w:t>Soffer</w:t>
      </w:r>
      <w:proofErr w:type="spellEnd"/>
      <w:r w:rsidRPr="00AA68CC">
        <w:rPr>
          <w:rFonts w:ascii="Arial" w:eastAsia="Times New Roman" w:hAnsi="Arial" w:cs="Arial"/>
          <w:color w:val="222222"/>
          <w:sz w:val="24"/>
          <w:szCs w:val="24"/>
          <w:lang w:val="en"/>
        </w:rPr>
        <w:t xml:space="preserve"> and Burger [</w:t>
      </w:r>
      <w:proofErr w:type="spellStart"/>
      <w:r w:rsidRPr="00AA68CC">
        <w:rPr>
          <w:rFonts w:ascii="Arial" w:eastAsia="Times New Roman" w:hAnsi="Arial" w:cs="Arial"/>
          <w:color w:val="222222"/>
          <w:sz w:val="24"/>
          <w:szCs w:val="24"/>
          <w:lang w:val="en"/>
        </w:rPr>
        <w:t>Soffer</w:t>
      </w:r>
      <w:proofErr w:type="spellEnd"/>
      <w:r w:rsidRPr="00AA68CC">
        <w:rPr>
          <w:rFonts w:ascii="Arial" w:eastAsia="Times New Roman" w:hAnsi="Arial" w:cs="Arial"/>
          <w:color w:val="222222"/>
          <w:sz w:val="24"/>
          <w:szCs w:val="24"/>
          <w:lang w:val="en"/>
        </w:rPr>
        <w:t xml:space="preserve"> et al., 1988] studied the effects of dissolved oxygen concentrations on the formation of adventitious roots in what they termed “aero-hydroponics.” They utilized a 3-tier hydro and aero system, in which three separate zones were formed within the root area. The ends of the roots were submerged in the nutrient reservoir, while the middle of the root section received nutrient mist and the upper portion was above the mist. Their results showed that dissolved O</w:t>
      </w:r>
      <w:r w:rsidRPr="00AA68CC">
        <w:rPr>
          <w:rFonts w:ascii="Arial" w:eastAsia="Times New Roman" w:hAnsi="Arial" w:cs="Arial"/>
          <w:color w:val="222222"/>
          <w:sz w:val="24"/>
          <w:szCs w:val="24"/>
          <w:vertAlign w:val="subscript"/>
          <w:lang w:val="en"/>
        </w:rPr>
        <w:t>2</w:t>
      </w:r>
      <w:r w:rsidRPr="00AA68CC">
        <w:rPr>
          <w:rFonts w:ascii="Arial" w:eastAsia="Times New Roman" w:hAnsi="Arial" w:cs="Arial"/>
          <w:color w:val="222222"/>
          <w:sz w:val="24"/>
          <w:szCs w:val="24"/>
          <w:lang w:val="en"/>
        </w:rPr>
        <w:t> is essential to root formation, but went on to show that for the three O</w:t>
      </w:r>
      <w:r w:rsidRPr="00AA68CC">
        <w:rPr>
          <w:rFonts w:ascii="Arial" w:eastAsia="Times New Roman" w:hAnsi="Arial" w:cs="Arial"/>
          <w:color w:val="222222"/>
          <w:sz w:val="24"/>
          <w:szCs w:val="24"/>
          <w:vertAlign w:val="subscript"/>
          <w:lang w:val="en"/>
        </w:rPr>
        <w:t>2</w:t>
      </w:r>
      <w:r w:rsidRPr="00AA68CC">
        <w:rPr>
          <w:rFonts w:ascii="Arial" w:eastAsia="Times New Roman" w:hAnsi="Arial" w:cs="Arial"/>
          <w:color w:val="222222"/>
          <w:sz w:val="24"/>
          <w:szCs w:val="24"/>
          <w:lang w:val="en"/>
        </w:rPr>
        <w:t> concentrations tested, the number of roots and root length were always greater in the central misted section than either the submersed section or the un-misted section. Even at the lowest concentration, the misted section rooted successfully.</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Other benefits of air (CO</w:t>
      </w:r>
      <w:r w:rsidRPr="00AA68CC">
        <w:rPr>
          <w:rFonts w:ascii="Arial" w:eastAsia="Times New Roman" w:hAnsi="Arial" w:cs="Arial"/>
          <w:b/>
          <w:bCs/>
          <w:color w:val="000000"/>
          <w:sz w:val="24"/>
          <w:szCs w:val="24"/>
          <w:vertAlign w:val="subscript"/>
          <w:lang w:val="en"/>
        </w:rPr>
        <w:t>2</w:t>
      </w:r>
      <w:r w:rsidRPr="00AA68CC">
        <w:rPr>
          <w:rFonts w:ascii="Arial" w:eastAsia="Times New Roman" w:hAnsi="Arial" w:cs="Arial"/>
          <w:b/>
          <w:bCs/>
          <w:color w:val="000000"/>
          <w:sz w:val="24"/>
          <w:szCs w:val="24"/>
          <w:lang w:val="en"/>
        </w:rPr>
        <w:t>)</w:t>
      </w:r>
    </w:p>
    <w:p w:rsidR="00F70F40" w:rsidRPr="00AA68CC" w:rsidRDefault="00F70F40" w:rsidP="00AA68CC">
      <w:pPr>
        <w:shd w:val="clear" w:color="auto" w:fill="FFFFFF"/>
        <w:spacing w:before="120" w:after="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Plants in a true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apparatus have 100% access to the </w:t>
      </w:r>
      <w:hyperlink r:id="rId47" w:tooltip="Carbon dioxide" w:history="1">
        <w:r w:rsidRPr="00AA68CC">
          <w:rPr>
            <w:rFonts w:ascii="Arial" w:eastAsia="Times New Roman" w:hAnsi="Arial" w:cs="Arial"/>
            <w:color w:val="0B0080"/>
            <w:sz w:val="24"/>
            <w:szCs w:val="24"/>
            <w:lang w:val="en"/>
          </w:rPr>
          <w:t>CO</w:t>
        </w:r>
        <w:r w:rsidRPr="00AA68CC">
          <w:rPr>
            <w:rFonts w:ascii="Arial" w:eastAsia="Times New Roman" w:hAnsi="Arial" w:cs="Arial"/>
            <w:color w:val="0B0080"/>
            <w:sz w:val="24"/>
            <w:szCs w:val="24"/>
            <w:lang w:val="en"/>
          </w:rPr>
          <w:br/>
          <w:t>2</w:t>
        </w:r>
      </w:hyperlink>
      <w:r w:rsidRPr="00AA68CC">
        <w:rPr>
          <w:rFonts w:ascii="Arial" w:eastAsia="Times New Roman" w:hAnsi="Arial" w:cs="Arial"/>
          <w:color w:val="222222"/>
          <w:sz w:val="24"/>
          <w:szCs w:val="24"/>
          <w:lang w:val="en"/>
        </w:rPr>
        <w:t> concentrations ranging from 450 </w:t>
      </w:r>
      <w:hyperlink r:id="rId48" w:tooltip="Parts per million" w:history="1">
        <w:r w:rsidRPr="00AA68CC">
          <w:rPr>
            <w:rFonts w:ascii="Arial" w:eastAsia="Times New Roman" w:hAnsi="Arial" w:cs="Arial"/>
            <w:color w:val="0B0080"/>
            <w:sz w:val="24"/>
            <w:szCs w:val="24"/>
            <w:u w:val="single"/>
            <w:lang w:val="en"/>
          </w:rPr>
          <w:t>ppm</w:t>
        </w:r>
      </w:hyperlink>
      <w:r w:rsidRPr="00AA68CC">
        <w:rPr>
          <w:rFonts w:ascii="Arial" w:eastAsia="Times New Roman" w:hAnsi="Arial" w:cs="Arial"/>
          <w:color w:val="222222"/>
          <w:sz w:val="24"/>
          <w:szCs w:val="24"/>
          <w:lang w:val="en"/>
        </w:rPr>
        <w:t> to 780 ppm for </w:t>
      </w:r>
      <w:hyperlink r:id="rId49" w:tooltip="Photosynthesis" w:history="1">
        <w:r w:rsidRPr="00AA68CC">
          <w:rPr>
            <w:rFonts w:ascii="Arial" w:eastAsia="Times New Roman" w:hAnsi="Arial" w:cs="Arial"/>
            <w:color w:val="0B0080"/>
            <w:sz w:val="24"/>
            <w:szCs w:val="24"/>
            <w:u w:val="single"/>
            <w:lang w:val="en"/>
          </w:rPr>
          <w:t>photosynthesis</w:t>
        </w:r>
      </w:hyperlink>
      <w:r w:rsidRPr="00AA68CC">
        <w:rPr>
          <w:rFonts w:ascii="Arial" w:eastAsia="Times New Roman" w:hAnsi="Arial" w:cs="Arial"/>
          <w:color w:val="222222"/>
          <w:sz w:val="24"/>
          <w:szCs w:val="24"/>
          <w:lang w:val="en"/>
        </w:rPr>
        <w:t>. At one mile (1.6 km) above sea level, the CO</w:t>
      </w:r>
      <w:r w:rsidRPr="00AA68CC">
        <w:rPr>
          <w:rFonts w:ascii="Arial" w:eastAsia="Times New Roman" w:hAnsi="Arial" w:cs="Arial"/>
          <w:color w:val="222222"/>
          <w:sz w:val="24"/>
          <w:szCs w:val="24"/>
          <w:lang w:val="en"/>
        </w:rPr>
        <w:br/>
        <w:t>2 concentration in the air is 450 ppm during daylight. At night, the CO</w:t>
      </w:r>
      <w:r w:rsidRPr="00AA68CC">
        <w:rPr>
          <w:rFonts w:ascii="Arial" w:eastAsia="Times New Roman" w:hAnsi="Arial" w:cs="Arial"/>
          <w:color w:val="222222"/>
          <w:sz w:val="24"/>
          <w:szCs w:val="24"/>
          <w:lang w:val="en"/>
        </w:rPr>
        <w:br/>
        <w:t>2 level will rise to 780 ppm. Lower elevations will have higher levels. In any case, the air culture apparatus offers the ability for plants to have full access to all of the available CO</w:t>
      </w:r>
      <w:r w:rsidRPr="00AA68CC">
        <w:rPr>
          <w:rFonts w:ascii="Arial" w:eastAsia="Times New Roman" w:hAnsi="Arial" w:cs="Arial"/>
          <w:color w:val="222222"/>
          <w:sz w:val="24"/>
          <w:szCs w:val="24"/>
          <w:lang w:val="en"/>
        </w:rPr>
        <w:br/>
        <w:t>2 in the air for photosynthesis.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Growing under lights during the evening allows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to benefit from the natural occurrence.</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Disease-free cultivation</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can limit disease transmission since plant-to-plant contact is reduced and each spray pulse can be sterile. In the case of soil, aggregate, or other media, disease can spread throughout the growth media, infecting many plants. In most greenhouses, these solid media require sterilization after each crop and, in many cases, they are simply discarded and replaced with fresh, sterile media.</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A distinct advantage of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technology is that if a particular </w:t>
      </w:r>
      <w:hyperlink r:id="rId50" w:tooltip="Plant pathology" w:history="1">
        <w:r w:rsidRPr="00AA68CC">
          <w:rPr>
            <w:rFonts w:ascii="Arial" w:eastAsia="Times New Roman" w:hAnsi="Arial" w:cs="Arial"/>
            <w:color w:val="0B0080"/>
            <w:sz w:val="24"/>
            <w:szCs w:val="24"/>
            <w:u w:val="single"/>
            <w:lang w:val="en"/>
          </w:rPr>
          <w:t>plant does become diseased</w:t>
        </w:r>
      </w:hyperlink>
      <w:r w:rsidRPr="00AA68CC">
        <w:rPr>
          <w:rFonts w:ascii="Arial" w:eastAsia="Times New Roman" w:hAnsi="Arial" w:cs="Arial"/>
          <w:color w:val="222222"/>
          <w:sz w:val="24"/>
          <w:szCs w:val="24"/>
          <w:lang w:val="en"/>
        </w:rPr>
        <w:t>, it can be quickly removed from the plant support structure without disrupting or infecting the other plants.</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lastRenderedPageBreak/>
        <w:drawing>
          <wp:inline distT="0" distB="0" distL="0" distR="0">
            <wp:extent cx="2089785" cy="2137410"/>
            <wp:effectExtent l="0" t="0" r="5715" b="0"/>
            <wp:docPr id="24" name="Picture 24" descr="https://upload.wikimedia.org/wikipedia/en/6/69/Aeroponic-plants.jp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en/6/69/Aeroponic-plants.jpg">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89785" cy="213741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Basil grown from seed in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located inside a modern greenhouse was first achieved 1986.</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Due to the disease-free environment that is unique to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many plants can grow at higher density (plants per square meter) when compared to more traditional forms of cultivation (</w:t>
      </w:r>
      <w:hyperlink r:id="rId53" w:tooltip="Hydroponics" w:history="1">
        <w:r w:rsidRPr="00AA68CC">
          <w:rPr>
            <w:rFonts w:ascii="Arial" w:eastAsia="Times New Roman" w:hAnsi="Arial" w:cs="Arial"/>
            <w:color w:val="0B0080"/>
            <w:sz w:val="24"/>
            <w:szCs w:val="24"/>
            <w:u w:val="single"/>
            <w:lang w:val="en"/>
          </w:rPr>
          <w:t>hydroponics</w:t>
        </w:r>
      </w:hyperlink>
      <w:r w:rsidRPr="00AA68CC">
        <w:rPr>
          <w:rFonts w:ascii="Arial" w:eastAsia="Times New Roman" w:hAnsi="Arial" w:cs="Arial"/>
          <w:color w:val="222222"/>
          <w:sz w:val="24"/>
          <w:szCs w:val="24"/>
          <w:lang w:val="en"/>
        </w:rPr>
        <w:t xml:space="preserve">, soil and Nutrient Film Technique [NFT]). Commercial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incorporate hardware features that accommodate the crop's expanding root systems.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Researchers have described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as a "valuable, simple, and rapid method for preliminary screening of genotypes for resistance to specific seedling blight or root rot.” </w:t>
      </w:r>
      <w:hyperlink r:id="rId54" w:anchor="cite_note-3" w:history="1">
        <w:r w:rsidRPr="00AA68CC">
          <w:rPr>
            <w:rFonts w:ascii="Arial" w:eastAsia="Times New Roman" w:hAnsi="Arial" w:cs="Arial"/>
            <w:color w:val="0B0080"/>
            <w:sz w:val="24"/>
            <w:szCs w:val="24"/>
            <w:u w:val="single"/>
            <w:vertAlign w:val="superscript"/>
            <w:lang w:val="en"/>
          </w:rPr>
          <w:t>[3]</w:t>
        </w:r>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isolating nature of the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allowed them to avoid the complications encountered when studying these infections in soil culture.</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Water and nutrient hydro-atomization</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equipment involves the use of sprayers, misters, foggers, or other devices to create a fine mist of solution to deliver nutrients to plant roots.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are normally closed-looped systems providing macro and micro-environments suitable to sustain a reliable, constant air culture. Numerous inventions have been developed to facilitate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spraying and misting. The key to root development in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environment is the size of the water droplet. In commercial applications, a hydro-atomizing spray at 360° is employed to cover large areas of roots utilizing air pressure misting.</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A variation of the mist technique employs the use of </w:t>
      </w:r>
      <w:hyperlink r:id="rId55" w:tooltip="Ultrasonic hydroponic fogger" w:history="1">
        <w:r w:rsidRPr="00AA68CC">
          <w:rPr>
            <w:rFonts w:ascii="Arial" w:eastAsia="Times New Roman" w:hAnsi="Arial" w:cs="Arial"/>
            <w:color w:val="0B0080"/>
            <w:sz w:val="24"/>
            <w:szCs w:val="24"/>
            <w:u w:val="single"/>
            <w:lang w:val="en"/>
          </w:rPr>
          <w:t>ultrasonic foggers</w:t>
        </w:r>
      </w:hyperlink>
      <w:r w:rsidRPr="00AA68CC">
        <w:rPr>
          <w:rFonts w:ascii="Arial" w:eastAsia="Times New Roman" w:hAnsi="Arial" w:cs="Arial"/>
          <w:color w:val="222222"/>
          <w:sz w:val="24"/>
          <w:szCs w:val="24"/>
          <w:lang w:val="en"/>
        </w:rPr>
        <w:t xml:space="preserve"> to mist nutrient solutions in low-pressure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devices.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Water droplet size is crucial for sustaining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growth. Too large a water droplet means less oxygen is available to the root system. Too fine a water droplet, such as those generated by the ultrasonic mister, produce excessive </w:t>
      </w:r>
      <w:hyperlink r:id="rId56" w:tooltip="Root hair" w:history="1">
        <w:r w:rsidRPr="00AA68CC">
          <w:rPr>
            <w:rFonts w:ascii="Arial" w:eastAsia="Times New Roman" w:hAnsi="Arial" w:cs="Arial"/>
            <w:color w:val="0B0080"/>
            <w:sz w:val="24"/>
            <w:szCs w:val="24"/>
            <w:u w:val="single"/>
            <w:lang w:val="en"/>
          </w:rPr>
          <w:t>root hair</w:t>
        </w:r>
      </w:hyperlink>
      <w:r w:rsidRPr="00AA68CC">
        <w:rPr>
          <w:rFonts w:ascii="Arial" w:eastAsia="Times New Roman" w:hAnsi="Arial" w:cs="Arial"/>
          <w:color w:val="222222"/>
          <w:sz w:val="24"/>
          <w:szCs w:val="24"/>
          <w:lang w:val="en"/>
        </w:rPr>
        <w:t xml:space="preserve"> without developing a lateral root system for sustained growth in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w:t>
      </w:r>
    </w:p>
    <w:p w:rsidR="00F70F40" w:rsidRPr="00AA68CC" w:rsidRDefault="00335DC1" w:rsidP="00AA68CC">
      <w:pPr>
        <w:shd w:val="clear" w:color="auto" w:fill="FFFFFF"/>
        <w:spacing w:before="120" w:after="120" w:line="240" w:lineRule="auto"/>
        <w:jc w:val="both"/>
        <w:rPr>
          <w:rFonts w:ascii="Arial" w:eastAsia="Times New Roman" w:hAnsi="Arial" w:cs="Arial"/>
          <w:color w:val="222222"/>
          <w:sz w:val="24"/>
          <w:szCs w:val="24"/>
          <w:lang w:val="en"/>
        </w:rPr>
      </w:pPr>
      <w:hyperlink r:id="rId57" w:tooltip="Mineralization (geology)" w:history="1">
        <w:r w:rsidR="00F70F40" w:rsidRPr="00AA68CC">
          <w:rPr>
            <w:rFonts w:ascii="Arial" w:eastAsia="Times New Roman" w:hAnsi="Arial" w:cs="Arial"/>
            <w:color w:val="0B0080"/>
            <w:sz w:val="24"/>
            <w:szCs w:val="24"/>
            <w:u w:val="single"/>
            <w:lang w:val="en"/>
          </w:rPr>
          <w:t>Mineralization</w:t>
        </w:r>
      </w:hyperlink>
      <w:r w:rsidR="00F70F40" w:rsidRPr="00AA68CC">
        <w:rPr>
          <w:rFonts w:ascii="Arial" w:eastAsia="Times New Roman" w:hAnsi="Arial" w:cs="Arial"/>
          <w:color w:val="222222"/>
          <w:sz w:val="24"/>
          <w:szCs w:val="24"/>
          <w:lang w:val="en"/>
        </w:rPr>
        <w:t> of the ultrasonic </w:t>
      </w:r>
      <w:hyperlink r:id="rId58" w:tooltip="Transducers" w:history="1">
        <w:r w:rsidR="00F70F40" w:rsidRPr="00AA68CC">
          <w:rPr>
            <w:rFonts w:ascii="Arial" w:eastAsia="Times New Roman" w:hAnsi="Arial" w:cs="Arial"/>
            <w:color w:val="0B0080"/>
            <w:sz w:val="24"/>
            <w:szCs w:val="24"/>
            <w:u w:val="single"/>
            <w:lang w:val="en"/>
          </w:rPr>
          <w:t>transducers</w:t>
        </w:r>
      </w:hyperlink>
      <w:r w:rsidR="00F70F40" w:rsidRPr="00AA68CC">
        <w:rPr>
          <w:rFonts w:ascii="Arial" w:eastAsia="Times New Roman" w:hAnsi="Arial" w:cs="Arial"/>
          <w:color w:val="222222"/>
          <w:sz w:val="24"/>
          <w:szCs w:val="24"/>
          <w:lang w:val="en"/>
        </w:rPr>
        <w:t> requires maintenance and potential for component failure. This is also a shortcoming of metal spray jets and misters. Restricted access to the water causes the plant to lose turgidity and wilt.</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Advanced materials</w:t>
      </w:r>
    </w:p>
    <w:p w:rsidR="00F70F40" w:rsidRPr="00AA68CC" w:rsidRDefault="00335DC1" w:rsidP="00AA68CC">
      <w:pPr>
        <w:shd w:val="clear" w:color="auto" w:fill="FFFFFF"/>
        <w:spacing w:before="120" w:after="120" w:line="240" w:lineRule="auto"/>
        <w:jc w:val="both"/>
        <w:rPr>
          <w:rFonts w:ascii="Arial" w:eastAsia="Times New Roman" w:hAnsi="Arial" w:cs="Arial"/>
          <w:color w:val="222222"/>
          <w:sz w:val="24"/>
          <w:szCs w:val="24"/>
          <w:lang w:val="en"/>
        </w:rPr>
      </w:pPr>
      <w:hyperlink r:id="rId59" w:tooltip="NASA" w:history="1">
        <w:r w:rsidR="00F70F40" w:rsidRPr="00AA68CC">
          <w:rPr>
            <w:rFonts w:ascii="Arial" w:eastAsia="Times New Roman" w:hAnsi="Arial" w:cs="Arial"/>
            <w:color w:val="0B0080"/>
            <w:sz w:val="24"/>
            <w:szCs w:val="24"/>
            <w:u w:val="single"/>
            <w:lang w:val="en"/>
          </w:rPr>
          <w:t>NASA</w:t>
        </w:r>
      </w:hyperlink>
      <w:r w:rsidR="00F70F40" w:rsidRPr="00AA68CC">
        <w:rPr>
          <w:rFonts w:ascii="Arial" w:eastAsia="Times New Roman" w:hAnsi="Arial" w:cs="Arial"/>
          <w:color w:val="222222"/>
          <w:sz w:val="24"/>
          <w:szCs w:val="24"/>
          <w:lang w:val="en"/>
        </w:rPr>
        <w:t xml:space="preserve"> has funded research and development of new advanced materials to improve </w:t>
      </w:r>
      <w:proofErr w:type="spellStart"/>
      <w:r w:rsidR="00F70F40" w:rsidRPr="00AA68CC">
        <w:rPr>
          <w:rFonts w:ascii="Arial" w:eastAsia="Times New Roman" w:hAnsi="Arial" w:cs="Arial"/>
          <w:color w:val="222222"/>
          <w:sz w:val="24"/>
          <w:szCs w:val="24"/>
          <w:lang w:val="en"/>
        </w:rPr>
        <w:t>aeroponic</w:t>
      </w:r>
      <w:proofErr w:type="spellEnd"/>
      <w:r w:rsidR="00F70F40" w:rsidRPr="00AA68CC">
        <w:rPr>
          <w:rFonts w:ascii="Arial" w:eastAsia="Times New Roman" w:hAnsi="Arial" w:cs="Arial"/>
          <w:color w:val="222222"/>
          <w:sz w:val="24"/>
          <w:szCs w:val="24"/>
          <w:lang w:val="en"/>
        </w:rPr>
        <w:t xml:space="preserve"> reliability and maintenance reduction. It also has determined that high pressure hydro-atomized mist of 5-50 </w:t>
      </w:r>
      <w:proofErr w:type="spellStart"/>
      <w:r w:rsidR="00F70F40" w:rsidRPr="00AA68CC">
        <w:rPr>
          <w:rFonts w:ascii="Arial" w:eastAsia="Times New Roman" w:hAnsi="Arial" w:cs="Arial"/>
          <w:color w:val="222222"/>
          <w:sz w:val="24"/>
          <w:szCs w:val="24"/>
          <w:lang w:val="en"/>
        </w:rPr>
        <w:t>micrometres</w:t>
      </w:r>
      <w:proofErr w:type="spellEnd"/>
      <w:r w:rsidR="00F70F40" w:rsidRPr="00AA68CC">
        <w:rPr>
          <w:rFonts w:ascii="Arial" w:eastAsia="Times New Roman" w:hAnsi="Arial" w:cs="Arial"/>
          <w:color w:val="222222"/>
          <w:sz w:val="24"/>
          <w:szCs w:val="24"/>
          <w:lang w:val="en"/>
        </w:rPr>
        <w:t xml:space="preserve"> micro-droplets is necessary for long-term </w:t>
      </w:r>
      <w:proofErr w:type="spellStart"/>
      <w:r w:rsidR="00F70F40" w:rsidRPr="00AA68CC">
        <w:rPr>
          <w:rFonts w:ascii="Arial" w:eastAsia="Times New Roman" w:hAnsi="Arial" w:cs="Arial"/>
          <w:color w:val="222222"/>
          <w:sz w:val="24"/>
          <w:szCs w:val="24"/>
          <w:lang w:val="en"/>
        </w:rPr>
        <w:t>aeroponic</w:t>
      </w:r>
      <w:proofErr w:type="spellEnd"/>
      <w:r w:rsidR="00F70F40" w:rsidRPr="00AA68CC">
        <w:rPr>
          <w:rFonts w:ascii="Arial" w:eastAsia="Times New Roman" w:hAnsi="Arial" w:cs="Arial"/>
          <w:color w:val="222222"/>
          <w:sz w:val="24"/>
          <w:szCs w:val="24"/>
          <w:lang w:val="en"/>
        </w:rPr>
        <w:t xml:space="preserve"> growing.</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For long-term growing, the mist system must have significant pressure to force the mist into the dense root system(s). </w:t>
      </w:r>
      <w:hyperlink r:id="rId60" w:tooltip="Repeatability" w:history="1">
        <w:r w:rsidRPr="00AA68CC">
          <w:rPr>
            <w:rFonts w:ascii="Arial" w:eastAsia="Times New Roman" w:hAnsi="Arial" w:cs="Arial"/>
            <w:color w:val="0B0080"/>
            <w:sz w:val="24"/>
            <w:szCs w:val="24"/>
            <w:u w:val="single"/>
            <w:lang w:val="en"/>
          </w:rPr>
          <w:t>Repeatability</w:t>
        </w:r>
      </w:hyperlink>
      <w:r w:rsidRPr="00AA68CC">
        <w:rPr>
          <w:rFonts w:ascii="Arial" w:eastAsia="Times New Roman" w:hAnsi="Arial" w:cs="Arial"/>
          <w:color w:val="222222"/>
          <w:sz w:val="24"/>
          <w:szCs w:val="24"/>
          <w:lang w:val="en"/>
        </w:rPr>
        <w:t xml:space="preserve"> is the key to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and includes the hydro-atomized droplet size. </w:t>
      </w:r>
      <w:hyperlink r:id="rId61" w:tooltip="Biodegradation" w:history="1">
        <w:r w:rsidRPr="00AA68CC">
          <w:rPr>
            <w:rFonts w:ascii="Arial" w:eastAsia="Times New Roman" w:hAnsi="Arial" w:cs="Arial"/>
            <w:color w:val="0B0080"/>
            <w:sz w:val="24"/>
            <w:szCs w:val="24"/>
            <w:u w:val="single"/>
            <w:lang w:val="en"/>
          </w:rPr>
          <w:t>Degradation</w:t>
        </w:r>
      </w:hyperlink>
      <w:r w:rsidRPr="00AA68CC">
        <w:rPr>
          <w:rFonts w:ascii="Arial" w:eastAsia="Times New Roman" w:hAnsi="Arial" w:cs="Arial"/>
          <w:color w:val="222222"/>
          <w:sz w:val="24"/>
          <w:szCs w:val="24"/>
          <w:lang w:val="en"/>
        </w:rPr>
        <w:t> of the spray due to mineralization of mist heads inhibits the delivery of the water nutrient solution, leading to an environmental imbalance in the air culture environment.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Special low-mass </w:t>
      </w:r>
      <w:hyperlink r:id="rId62" w:tooltip="Polymer" w:history="1">
        <w:r w:rsidRPr="00AA68CC">
          <w:rPr>
            <w:rFonts w:ascii="Arial" w:eastAsia="Times New Roman" w:hAnsi="Arial" w:cs="Arial"/>
            <w:color w:val="0B0080"/>
            <w:sz w:val="24"/>
            <w:szCs w:val="24"/>
            <w:u w:val="single"/>
            <w:lang w:val="en"/>
          </w:rPr>
          <w:t>polymer</w:t>
        </w:r>
      </w:hyperlink>
      <w:r w:rsidRPr="00AA68CC">
        <w:rPr>
          <w:rFonts w:ascii="Arial" w:eastAsia="Times New Roman" w:hAnsi="Arial" w:cs="Arial"/>
          <w:color w:val="222222"/>
          <w:sz w:val="24"/>
          <w:szCs w:val="24"/>
          <w:lang w:val="en"/>
        </w:rPr>
        <w:t> materials were developed and are used to eliminate mineralization in next generation hydro-atomizing misting and spray jets.</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Nutrient uptake</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2089785" cy="2374900"/>
            <wp:effectExtent l="0" t="0" r="5715" b="6350"/>
            <wp:docPr id="23" name="Picture 23" descr="https://upload.wikimedia.org/wikipedia/en/thumb/2/22/Aeroponic-roots.gif/220px-Aeroponic-roots.gif">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en/thumb/2/22/Aeroponic-roots.gif/220px-Aeroponic-roots.gif">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89785" cy="237490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Close-up of roots grown from wheat seed using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1998</w:t>
      </w:r>
    </w:p>
    <w:p w:rsidR="00F70F40" w:rsidRPr="00AA68CC" w:rsidRDefault="00F70F40" w:rsidP="00335DC1">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discrete nature of interval and duration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allows the measurement of nutrient uptake over time under varying conditions. Barak et al. used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for non-destructive measurement of water and ion uptake rates for </w:t>
      </w:r>
      <w:hyperlink r:id="rId65" w:tooltip="Cranberry" w:history="1">
        <w:r w:rsidRPr="00AA68CC">
          <w:rPr>
            <w:rFonts w:ascii="Arial" w:eastAsia="Times New Roman" w:hAnsi="Arial" w:cs="Arial"/>
            <w:color w:val="0B0080"/>
            <w:sz w:val="24"/>
            <w:szCs w:val="24"/>
            <w:u w:val="single"/>
            <w:lang w:val="en"/>
          </w:rPr>
          <w:t>cranberries</w:t>
        </w:r>
      </w:hyperlink>
      <w:r w:rsidRPr="00AA68CC">
        <w:rPr>
          <w:rFonts w:ascii="Arial" w:eastAsia="Times New Roman" w:hAnsi="Arial" w:cs="Arial"/>
          <w:color w:val="222222"/>
          <w:sz w:val="24"/>
          <w:szCs w:val="24"/>
          <w:lang w:val="en"/>
        </w:rPr>
        <w:t> (Barak, Smith et al. 1996).</w:t>
      </w:r>
      <w:bookmarkStart w:id="0" w:name="_GoBack"/>
      <w:bookmarkEnd w:id="0"/>
      <w:r w:rsidR="00335DC1" w:rsidRPr="00AA68CC">
        <w:rPr>
          <w:rFonts w:ascii="Arial" w:eastAsia="Times New Roman" w:hAnsi="Arial" w:cs="Arial"/>
          <w:color w:val="222222"/>
          <w:sz w:val="24"/>
          <w:szCs w:val="24"/>
          <w:lang w:val="en"/>
        </w:rPr>
        <w:t xml:space="preserve"> </w:t>
      </w:r>
    </w:p>
    <w:p w:rsidR="00F70F40" w:rsidRPr="00AA68CC" w:rsidRDefault="00F70F40" w:rsidP="00335DC1">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In their study, these researchers found that by measuring the concentrations and volumes of input and </w:t>
      </w:r>
      <w:hyperlink r:id="rId66" w:tooltip="Efflux (microbiology)" w:history="1">
        <w:r w:rsidRPr="00AA68CC">
          <w:rPr>
            <w:rFonts w:ascii="Arial" w:eastAsia="Times New Roman" w:hAnsi="Arial" w:cs="Arial"/>
            <w:color w:val="0B0080"/>
            <w:sz w:val="24"/>
            <w:szCs w:val="24"/>
            <w:u w:val="single"/>
            <w:lang w:val="en"/>
          </w:rPr>
          <w:t>efflux</w:t>
        </w:r>
      </w:hyperlink>
      <w:r w:rsidRPr="00AA68CC">
        <w:rPr>
          <w:rFonts w:ascii="Arial" w:eastAsia="Times New Roman" w:hAnsi="Arial" w:cs="Arial"/>
          <w:color w:val="222222"/>
          <w:sz w:val="24"/>
          <w:szCs w:val="24"/>
          <w:lang w:val="en"/>
        </w:rPr>
        <w:t> solutions, they could accurately calculate the nutrient uptake rate (which was verified by comparing the results with N-</w:t>
      </w:r>
      <w:hyperlink r:id="rId67" w:tooltip="Isotope" w:history="1">
        <w:r w:rsidRPr="00AA68CC">
          <w:rPr>
            <w:rFonts w:ascii="Arial" w:eastAsia="Times New Roman" w:hAnsi="Arial" w:cs="Arial"/>
            <w:color w:val="0B0080"/>
            <w:sz w:val="24"/>
            <w:szCs w:val="24"/>
            <w:u w:val="single"/>
            <w:lang w:val="en"/>
          </w:rPr>
          <w:t>isotope</w:t>
        </w:r>
      </w:hyperlink>
      <w:r w:rsidRPr="00AA68CC">
        <w:rPr>
          <w:rFonts w:ascii="Arial" w:eastAsia="Times New Roman" w:hAnsi="Arial" w:cs="Arial"/>
          <w:color w:val="222222"/>
          <w:sz w:val="24"/>
          <w:szCs w:val="24"/>
          <w:lang w:val="en"/>
        </w:rPr>
        <w:t> measurements). After verification of their analytical method, Barak et al. went on to generate additional data specific to the cranberry, such as </w:t>
      </w:r>
      <w:hyperlink r:id="rId68" w:tooltip="wikt:diurnal" w:history="1">
        <w:r w:rsidRPr="00AA68CC">
          <w:rPr>
            <w:rFonts w:ascii="Arial" w:eastAsia="Times New Roman" w:hAnsi="Arial" w:cs="Arial"/>
            <w:color w:val="663366"/>
            <w:sz w:val="24"/>
            <w:szCs w:val="24"/>
            <w:u w:val="single"/>
            <w:lang w:val="en"/>
          </w:rPr>
          <w:t>diurnal</w:t>
        </w:r>
      </w:hyperlink>
      <w:r w:rsidRPr="00AA68CC">
        <w:rPr>
          <w:rFonts w:ascii="Arial" w:eastAsia="Times New Roman" w:hAnsi="Arial" w:cs="Arial"/>
          <w:color w:val="222222"/>
          <w:sz w:val="24"/>
          <w:szCs w:val="24"/>
          <w:lang w:val="en"/>
        </w:rPr>
        <w:t> variation in nutrient uptake, correlation between </w:t>
      </w:r>
      <w:hyperlink r:id="rId69" w:tooltip="Ammonium" w:history="1">
        <w:r w:rsidRPr="00AA68CC">
          <w:rPr>
            <w:rFonts w:ascii="Arial" w:eastAsia="Times New Roman" w:hAnsi="Arial" w:cs="Arial"/>
            <w:color w:val="0B0080"/>
            <w:sz w:val="24"/>
            <w:szCs w:val="24"/>
            <w:u w:val="single"/>
            <w:lang w:val="en"/>
          </w:rPr>
          <w:t>ammonium</w:t>
        </w:r>
      </w:hyperlink>
      <w:r w:rsidRPr="00AA68CC">
        <w:rPr>
          <w:rFonts w:ascii="Arial" w:eastAsia="Times New Roman" w:hAnsi="Arial" w:cs="Arial"/>
          <w:color w:val="222222"/>
          <w:sz w:val="24"/>
          <w:szCs w:val="24"/>
          <w:lang w:val="en"/>
        </w:rPr>
        <w:t> uptake and </w:t>
      </w:r>
      <w:hyperlink r:id="rId70" w:tooltip="Proton" w:history="1">
        <w:r w:rsidRPr="00AA68CC">
          <w:rPr>
            <w:rFonts w:ascii="Arial" w:eastAsia="Times New Roman" w:hAnsi="Arial" w:cs="Arial"/>
            <w:color w:val="0B0080"/>
            <w:sz w:val="24"/>
            <w:szCs w:val="24"/>
            <w:u w:val="single"/>
            <w:lang w:val="en"/>
          </w:rPr>
          <w:t>proton</w:t>
        </w:r>
      </w:hyperlink>
      <w:r w:rsidRPr="00AA68CC">
        <w:rPr>
          <w:rFonts w:ascii="Arial" w:eastAsia="Times New Roman" w:hAnsi="Arial" w:cs="Arial"/>
          <w:color w:val="222222"/>
          <w:sz w:val="24"/>
          <w:szCs w:val="24"/>
          <w:lang w:val="en"/>
        </w:rPr>
        <w:t xml:space="preserve"> efflux, and the relationship between ion concentration and uptake. Work such as this not only shows the promise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as a research tool for nutrient uptake, but also opens up possibilities for the monitoring of plant health and optimization of crops grown in closed environments.</w:t>
      </w:r>
      <w:r w:rsidR="00335DC1"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Atomization (&gt;65 pounds per square inch (450 </w:t>
      </w:r>
      <w:proofErr w:type="spellStart"/>
      <w:r w:rsidRPr="00AA68CC">
        <w:rPr>
          <w:rFonts w:ascii="Arial" w:eastAsia="Times New Roman" w:hAnsi="Arial" w:cs="Arial"/>
          <w:color w:val="222222"/>
          <w:sz w:val="24"/>
          <w:szCs w:val="24"/>
          <w:lang w:val="en"/>
        </w:rPr>
        <w:t>kPa</w:t>
      </w:r>
      <w:proofErr w:type="spellEnd"/>
      <w:r w:rsidRPr="00AA68CC">
        <w:rPr>
          <w:rFonts w:ascii="Arial" w:eastAsia="Times New Roman" w:hAnsi="Arial" w:cs="Arial"/>
          <w:color w:val="222222"/>
          <w:sz w:val="24"/>
          <w:szCs w:val="24"/>
          <w:lang w:val="en"/>
        </w:rPr>
        <w:t xml:space="preserve">)), increases bioavailability of nutrients, consequently, nutrient strength must be significantly reduced or leaf and root burn will develop. Note the large water droplets in the photo to the right. This is caused by the feed cycle being too long or the pause cycle too short; either discourages both </w:t>
      </w:r>
      <w:r w:rsidRPr="00AA68CC">
        <w:rPr>
          <w:rFonts w:ascii="Arial" w:eastAsia="Times New Roman" w:hAnsi="Arial" w:cs="Arial"/>
          <w:color w:val="222222"/>
          <w:sz w:val="24"/>
          <w:szCs w:val="24"/>
          <w:lang w:val="en"/>
        </w:rPr>
        <w:lastRenderedPageBreak/>
        <w:t>lateral root growth and root hair development. Plant growth and fruiting times are significantly shortened when feed cycles are as short as possible. Ideally, roots should never be more than slightly damp nor overly dry. A typical feed/pause cycle is &lt; 2 seconds on, followed by ~1.5-2 minute pause- 24/7, however, when an accumulator system is incorporated, cycle times can be further reduced to &lt; ~1 second on, ~1 minute pause.</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As a research tool</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Soon after its development,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took hold as a valuable research tool.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offered researchers a noninvasive way to examine roots under development. This new technology also allowed researchers a larger number and a wider range of experimental parameters to use in their work.</w:t>
      </w:r>
      <w:hyperlink r:id="rId71" w:anchor="cite_note-stoner-vs-6" w:history="1">
        <w:r w:rsidRPr="00AA68CC">
          <w:rPr>
            <w:rFonts w:ascii="Arial" w:eastAsia="Times New Roman" w:hAnsi="Arial" w:cs="Arial"/>
            <w:color w:val="0B0080"/>
            <w:sz w:val="24"/>
            <w:szCs w:val="24"/>
            <w:u w:val="single"/>
            <w:vertAlign w:val="superscript"/>
            <w:lang w:val="en"/>
          </w:rPr>
          <w:t>[6]</w:t>
        </w:r>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ability to precisely control the root zone moisture levels and the amount of water delivered makes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ideally suited for the study of water stress. K. </w:t>
      </w:r>
      <w:proofErr w:type="spellStart"/>
      <w:r w:rsidRPr="00AA68CC">
        <w:rPr>
          <w:rFonts w:ascii="Arial" w:eastAsia="Times New Roman" w:hAnsi="Arial" w:cs="Arial"/>
          <w:color w:val="222222"/>
          <w:sz w:val="24"/>
          <w:szCs w:val="24"/>
          <w:lang w:val="en"/>
        </w:rPr>
        <w:t>Hubick</w:t>
      </w:r>
      <w:proofErr w:type="spellEnd"/>
      <w:r w:rsidRPr="00AA68CC">
        <w:rPr>
          <w:rFonts w:ascii="Arial" w:eastAsia="Times New Roman" w:hAnsi="Arial" w:cs="Arial"/>
          <w:color w:val="222222"/>
          <w:sz w:val="24"/>
          <w:szCs w:val="24"/>
          <w:lang w:val="en"/>
        </w:rPr>
        <w:t xml:space="preserve"> evaluated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as a means to produce consistent, minimally water-stressed plants for use in drought or flood physiology experiments.</w:t>
      </w:r>
      <w:hyperlink r:id="rId72" w:anchor="cite_note-7" w:history="1">
        <w:r w:rsidRPr="00AA68CC">
          <w:rPr>
            <w:rFonts w:ascii="Arial" w:eastAsia="Times New Roman" w:hAnsi="Arial" w:cs="Arial"/>
            <w:color w:val="0B0080"/>
            <w:sz w:val="24"/>
            <w:szCs w:val="24"/>
            <w:u w:val="single"/>
            <w:vertAlign w:val="superscript"/>
            <w:lang w:val="en"/>
          </w:rPr>
          <w:t>[7]</w:t>
        </w:r>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is the ideal tool for the study of root </w:t>
      </w:r>
      <w:hyperlink r:id="rId73" w:tooltip="Morphology (biology)" w:history="1">
        <w:r w:rsidRPr="00AA68CC">
          <w:rPr>
            <w:rFonts w:ascii="Arial" w:eastAsia="Times New Roman" w:hAnsi="Arial" w:cs="Arial"/>
            <w:color w:val="0B0080"/>
            <w:sz w:val="24"/>
            <w:szCs w:val="24"/>
            <w:u w:val="single"/>
            <w:lang w:val="en"/>
          </w:rPr>
          <w:t>morphology</w:t>
        </w:r>
      </w:hyperlink>
      <w:r w:rsidRPr="00AA68CC">
        <w:rPr>
          <w:rFonts w:ascii="Arial" w:eastAsia="Times New Roman" w:hAnsi="Arial" w:cs="Arial"/>
          <w:color w:val="222222"/>
          <w:sz w:val="24"/>
          <w:szCs w:val="24"/>
          <w:lang w:val="en"/>
        </w:rPr>
        <w:t xml:space="preserve">. The absence of aggregates offers researchers easy access to the entire, intact root structure without the damage that can be caused by removal of roots from soils or aggregates. It’s been noted that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produces more normal root systems than hydroponics.</w:t>
      </w:r>
      <w:hyperlink r:id="rId74" w:anchor="cite_note-8" w:history="1">
        <w:r w:rsidRPr="00AA68CC">
          <w:rPr>
            <w:rFonts w:ascii="Arial" w:eastAsia="Times New Roman" w:hAnsi="Arial" w:cs="Arial"/>
            <w:color w:val="0B0080"/>
            <w:sz w:val="24"/>
            <w:szCs w:val="24"/>
            <w:u w:val="single"/>
            <w:vertAlign w:val="superscript"/>
            <w:lang w:val="en"/>
          </w:rPr>
          <w:t>[8]</w:t>
        </w:r>
      </w:hyperlink>
    </w:p>
    <w:p w:rsidR="00F70F40" w:rsidRPr="00AA68CC" w:rsidRDefault="00F70F40" w:rsidP="00AA68CC">
      <w:pPr>
        <w:pBdr>
          <w:bottom w:val="single" w:sz="6" w:space="0" w:color="A2A9B1"/>
        </w:pBdr>
        <w:shd w:val="clear" w:color="auto" w:fill="FFFFFF"/>
        <w:spacing w:before="240" w:after="60" w:line="240" w:lineRule="auto"/>
        <w:jc w:val="both"/>
        <w:outlineLvl w:val="1"/>
        <w:rPr>
          <w:rFonts w:ascii="Georgia" w:eastAsia="Times New Roman" w:hAnsi="Georgia" w:cs="Arial"/>
          <w:color w:val="000000"/>
          <w:sz w:val="24"/>
          <w:szCs w:val="24"/>
          <w:lang w:val="en"/>
        </w:rPr>
      </w:pPr>
      <w:r w:rsidRPr="00AA68CC">
        <w:rPr>
          <w:rFonts w:ascii="Georgia" w:eastAsia="Times New Roman" w:hAnsi="Georgia" w:cs="Arial"/>
          <w:color w:val="000000"/>
          <w:sz w:val="24"/>
          <w:szCs w:val="24"/>
          <w:lang w:val="en"/>
        </w:rPr>
        <w:t>Terminology</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i/>
          <w:iCs/>
          <w:color w:val="222222"/>
          <w:sz w:val="24"/>
          <w:szCs w:val="24"/>
          <w:lang w:val="en"/>
        </w:rPr>
        <w:t>Aeroponic</w:t>
      </w:r>
      <w:proofErr w:type="spellEnd"/>
      <w:r w:rsidRPr="00AA68CC">
        <w:rPr>
          <w:rFonts w:ascii="Arial" w:eastAsia="Times New Roman" w:hAnsi="Arial" w:cs="Arial"/>
          <w:i/>
          <w:iCs/>
          <w:color w:val="222222"/>
          <w:sz w:val="24"/>
          <w:szCs w:val="24"/>
          <w:lang w:val="en"/>
        </w:rPr>
        <w:t xml:space="preserve"> growing</w:t>
      </w:r>
      <w:r w:rsidRPr="00AA68CC">
        <w:rPr>
          <w:rFonts w:ascii="Arial" w:eastAsia="Times New Roman" w:hAnsi="Arial" w:cs="Arial"/>
          <w:color w:val="222222"/>
          <w:sz w:val="24"/>
          <w:szCs w:val="24"/>
          <w:lang w:val="en"/>
        </w:rPr>
        <w:t> refers to plants grown in an air culture that can develop and grow in a normal and natural manner.</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i/>
          <w:iCs/>
          <w:color w:val="222222"/>
          <w:sz w:val="24"/>
          <w:szCs w:val="24"/>
          <w:lang w:val="en"/>
        </w:rPr>
        <w:t>Aeroponic</w:t>
      </w:r>
      <w:proofErr w:type="spellEnd"/>
      <w:r w:rsidRPr="00AA68CC">
        <w:rPr>
          <w:rFonts w:ascii="Arial" w:eastAsia="Times New Roman" w:hAnsi="Arial" w:cs="Arial"/>
          <w:i/>
          <w:iCs/>
          <w:color w:val="222222"/>
          <w:sz w:val="24"/>
          <w:szCs w:val="24"/>
          <w:lang w:val="en"/>
        </w:rPr>
        <w:t xml:space="preserve"> growth</w:t>
      </w:r>
      <w:r w:rsidRPr="00AA68CC">
        <w:rPr>
          <w:rFonts w:ascii="Arial" w:eastAsia="Times New Roman" w:hAnsi="Arial" w:cs="Arial"/>
          <w:color w:val="222222"/>
          <w:sz w:val="24"/>
          <w:szCs w:val="24"/>
          <w:lang w:val="en"/>
        </w:rPr>
        <w:t> refers to growth achieved in an air culture.</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i/>
          <w:iCs/>
          <w:color w:val="222222"/>
          <w:sz w:val="24"/>
          <w:szCs w:val="24"/>
          <w:lang w:val="en"/>
        </w:rPr>
        <w:t>Aeroponic</w:t>
      </w:r>
      <w:proofErr w:type="spellEnd"/>
      <w:r w:rsidRPr="00AA68CC">
        <w:rPr>
          <w:rFonts w:ascii="Arial" w:eastAsia="Times New Roman" w:hAnsi="Arial" w:cs="Arial"/>
          <w:i/>
          <w:iCs/>
          <w:color w:val="222222"/>
          <w:sz w:val="24"/>
          <w:szCs w:val="24"/>
          <w:lang w:val="en"/>
        </w:rPr>
        <w:t xml:space="preserve"> system</w:t>
      </w:r>
      <w:r w:rsidRPr="00AA68CC">
        <w:rPr>
          <w:rFonts w:ascii="Arial" w:eastAsia="Times New Roman" w:hAnsi="Arial" w:cs="Arial"/>
          <w:color w:val="222222"/>
          <w:sz w:val="24"/>
          <w:szCs w:val="24"/>
          <w:lang w:val="en"/>
        </w:rPr>
        <w:t> refers to hardware and system components assembled to sustain plants in an air culture.</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i/>
          <w:iCs/>
          <w:color w:val="222222"/>
          <w:sz w:val="24"/>
          <w:szCs w:val="24"/>
          <w:lang w:val="en"/>
        </w:rPr>
        <w:t>Aeroponic</w:t>
      </w:r>
      <w:proofErr w:type="spellEnd"/>
      <w:r w:rsidRPr="00AA68CC">
        <w:rPr>
          <w:rFonts w:ascii="Arial" w:eastAsia="Times New Roman" w:hAnsi="Arial" w:cs="Arial"/>
          <w:i/>
          <w:iCs/>
          <w:color w:val="222222"/>
          <w:sz w:val="24"/>
          <w:szCs w:val="24"/>
          <w:lang w:val="en"/>
        </w:rPr>
        <w:t xml:space="preserve"> greenhouse</w:t>
      </w:r>
      <w:r w:rsidRPr="00AA68CC">
        <w:rPr>
          <w:rFonts w:ascii="Arial" w:eastAsia="Times New Roman" w:hAnsi="Arial" w:cs="Arial"/>
          <w:color w:val="222222"/>
          <w:sz w:val="24"/>
          <w:szCs w:val="24"/>
          <w:lang w:val="en"/>
        </w:rPr>
        <w:t> refers to a climate controlled glass or plastic structure with equipment to grow plants in air/</w:t>
      </w:r>
      <w:hyperlink r:id="rId75" w:tooltip="Mist" w:history="1">
        <w:r w:rsidRPr="00AA68CC">
          <w:rPr>
            <w:rFonts w:ascii="Arial" w:eastAsia="Times New Roman" w:hAnsi="Arial" w:cs="Arial"/>
            <w:color w:val="0B0080"/>
            <w:sz w:val="24"/>
            <w:szCs w:val="24"/>
            <w:u w:val="single"/>
            <w:lang w:val="en"/>
          </w:rPr>
          <w:t>mist</w:t>
        </w:r>
      </w:hyperlink>
      <w:r w:rsidRPr="00AA68CC">
        <w:rPr>
          <w:rFonts w:ascii="Arial" w:eastAsia="Times New Roman" w:hAnsi="Arial" w:cs="Arial"/>
          <w:color w:val="222222"/>
          <w:sz w:val="24"/>
          <w:szCs w:val="24"/>
          <w:lang w:val="en"/>
        </w:rPr>
        <w:t> environment.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i/>
          <w:iCs/>
          <w:color w:val="222222"/>
          <w:sz w:val="24"/>
          <w:szCs w:val="24"/>
          <w:lang w:val="en"/>
        </w:rPr>
        <w:t>Aeroponic</w:t>
      </w:r>
      <w:proofErr w:type="spellEnd"/>
      <w:r w:rsidRPr="00AA68CC">
        <w:rPr>
          <w:rFonts w:ascii="Arial" w:eastAsia="Times New Roman" w:hAnsi="Arial" w:cs="Arial"/>
          <w:i/>
          <w:iCs/>
          <w:color w:val="222222"/>
          <w:sz w:val="24"/>
          <w:szCs w:val="24"/>
          <w:lang w:val="en"/>
        </w:rPr>
        <w:t xml:space="preserve"> conditions</w:t>
      </w:r>
      <w:r w:rsidRPr="00AA68CC">
        <w:rPr>
          <w:rFonts w:ascii="Arial" w:eastAsia="Times New Roman" w:hAnsi="Arial" w:cs="Arial"/>
          <w:color w:val="222222"/>
          <w:sz w:val="24"/>
          <w:szCs w:val="24"/>
          <w:lang w:val="en"/>
        </w:rPr>
        <w:t> refers to air culture environmental parameters for sustaining plant growth for a plant species.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i/>
          <w:iCs/>
          <w:color w:val="222222"/>
          <w:sz w:val="24"/>
          <w:szCs w:val="24"/>
          <w:lang w:val="en"/>
        </w:rPr>
        <w:t>Aeroponic</w:t>
      </w:r>
      <w:proofErr w:type="spellEnd"/>
      <w:r w:rsidRPr="00AA68CC">
        <w:rPr>
          <w:rFonts w:ascii="Arial" w:eastAsia="Times New Roman" w:hAnsi="Arial" w:cs="Arial"/>
          <w:i/>
          <w:iCs/>
          <w:color w:val="222222"/>
          <w:sz w:val="24"/>
          <w:szCs w:val="24"/>
          <w:lang w:val="en"/>
        </w:rPr>
        <w:t xml:space="preserve"> roots</w:t>
      </w:r>
      <w:r w:rsidRPr="00AA68CC">
        <w:rPr>
          <w:rFonts w:ascii="Arial" w:eastAsia="Times New Roman" w:hAnsi="Arial" w:cs="Arial"/>
          <w:color w:val="222222"/>
          <w:sz w:val="24"/>
          <w:szCs w:val="24"/>
          <w:lang w:val="en"/>
        </w:rPr>
        <w:t> refers to a root system grown in an air culture.</w:t>
      </w:r>
    </w:p>
    <w:p w:rsidR="00F70F40" w:rsidRPr="00AA68CC" w:rsidRDefault="00F70F40" w:rsidP="00AA68CC">
      <w:pPr>
        <w:pBdr>
          <w:bottom w:val="single" w:sz="6" w:space="0" w:color="A2A9B1"/>
        </w:pBdr>
        <w:shd w:val="clear" w:color="auto" w:fill="FFFFFF"/>
        <w:spacing w:before="240" w:after="60" w:line="240" w:lineRule="auto"/>
        <w:jc w:val="both"/>
        <w:outlineLvl w:val="1"/>
        <w:rPr>
          <w:rFonts w:ascii="Georgia" w:eastAsia="Times New Roman" w:hAnsi="Georgia" w:cs="Arial"/>
          <w:color w:val="000000"/>
          <w:sz w:val="24"/>
          <w:szCs w:val="24"/>
          <w:lang w:val="en"/>
        </w:rPr>
      </w:pPr>
      <w:r w:rsidRPr="00AA68CC">
        <w:rPr>
          <w:rFonts w:ascii="Georgia" w:eastAsia="Times New Roman" w:hAnsi="Georgia" w:cs="Arial"/>
          <w:color w:val="000000"/>
          <w:sz w:val="24"/>
          <w:szCs w:val="24"/>
          <w:lang w:val="en"/>
        </w:rPr>
        <w:t xml:space="preserve">Types of </w:t>
      </w:r>
      <w:proofErr w:type="spellStart"/>
      <w:r w:rsidRPr="00AA68CC">
        <w:rPr>
          <w:rFonts w:ascii="Georgia" w:eastAsia="Times New Roman" w:hAnsi="Georgia" w:cs="Arial"/>
          <w:color w:val="000000"/>
          <w:sz w:val="24"/>
          <w:szCs w:val="24"/>
          <w:lang w:val="en"/>
        </w:rPr>
        <w:t>aeroponics</w:t>
      </w:r>
      <w:proofErr w:type="spellEnd"/>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Low-pressure units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most low-pressure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gardens, the plant roots are suspended above a </w:t>
      </w:r>
      <w:hyperlink r:id="rId76" w:tooltip="Reservoir" w:history="1">
        <w:r w:rsidRPr="00AA68CC">
          <w:rPr>
            <w:rFonts w:ascii="Arial" w:eastAsia="Times New Roman" w:hAnsi="Arial" w:cs="Arial"/>
            <w:color w:val="0B0080"/>
            <w:sz w:val="24"/>
            <w:szCs w:val="24"/>
            <w:u w:val="single"/>
            <w:lang w:val="en"/>
          </w:rPr>
          <w:t>reservoir</w:t>
        </w:r>
      </w:hyperlink>
      <w:r w:rsidRPr="00AA68CC">
        <w:rPr>
          <w:rFonts w:ascii="Arial" w:eastAsia="Times New Roman" w:hAnsi="Arial" w:cs="Arial"/>
          <w:color w:val="222222"/>
          <w:sz w:val="24"/>
          <w:szCs w:val="24"/>
          <w:lang w:val="en"/>
        </w:rPr>
        <w:t xml:space="preserve"> of nutrient solution or inside a channel connected to a reservoir. A low-pressure pump delivers nutrient solution via jets or by ultrasonic transducers, which then drips or drains back into the reservoir. As plants grow to maturity in these units they tend to suffer from dry sections of the root systems, which prevent adequate nutrient uptake. These units, because of cost, lack features to purify the nutrient solution, and adequately remove </w:t>
      </w:r>
      <w:proofErr w:type="spellStart"/>
      <w:r w:rsidRPr="00AA68CC">
        <w:rPr>
          <w:rFonts w:ascii="Arial" w:eastAsia="Times New Roman" w:hAnsi="Arial" w:cs="Arial"/>
          <w:color w:val="222222"/>
          <w:sz w:val="24"/>
          <w:szCs w:val="24"/>
          <w:lang w:val="en"/>
        </w:rPr>
        <w:t>incontinuities</w:t>
      </w:r>
      <w:proofErr w:type="spellEnd"/>
      <w:r w:rsidRPr="00AA68CC">
        <w:rPr>
          <w:rFonts w:ascii="Arial" w:eastAsia="Times New Roman" w:hAnsi="Arial" w:cs="Arial"/>
          <w:color w:val="222222"/>
          <w:sz w:val="24"/>
          <w:szCs w:val="24"/>
          <w:lang w:val="en"/>
        </w:rPr>
        <w:t>, </w:t>
      </w:r>
      <w:hyperlink r:id="rId77" w:tooltip="Debris" w:history="1">
        <w:r w:rsidRPr="00AA68CC">
          <w:rPr>
            <w:rFonts w:ascii="Arial" w:eastAsia="Times New Roman" w:hAnsi="Arial" w:cs="Arial"/>
            <w:color w:val="0B0080"/>
            <w:sz w:val="24"/>
            <w:szCs w:val="24"/>
            <w:u w:val="single"/>
            <w:lang w:val="en"/>
          </w:rPr>
          <w:t>debris</w:t>
        </w:r>
      </w:hyperlink>
      <w:r w:rsidRPr="00AA68CC">
        <w:rPr>
          <w:rFonts w:ascii="Arial" w:eastAsia="Times New Roman" w:hAnsi="Arial" w:cs="Arial"/>
          <w:color w:val="222222"/>
          <w:sz w:val="24"/>
          <w:szCs w:val="24"/>
          <w:lang w:val="en"/>
        </w:rPr>
        <w:t>, and unwanted </w:t>
      </w:r>
      <w:hyperlink r:id="rId78" w:tooltip="Pathogens" w:history="1">
        <w:r w:rsidRPr="00AA68CC">
          <w:rPr>
            <w:rFonts w:ascii="Arial" w:eastAsia="Times New Roman" w:hAnsi="Arial" w:cs="Arial"/>
            <w:color w:val="0B0080"/>
            <w:sz w:val="24"/>
            <w:szCs w:val="24"/>
            <w:u w:val="single"/>
            <w:lang w:val="en"/>
          </w:rPr>
          <w:t>pathogens</w:t>
        </w:r>
      </w:hyperlink>
      <w:r w:rsidRPr="00AA68CC">
        <w:rPr>
          <w:rFonts w:ascii="Arial" w:eastAsia="Times New Roman" w:hAnsi="Arial" w:cs="Arial"/>
          <w:color w:val="222222"/>
          <w:sz w:val="24"/>
          <w:szCs w:val="24"/>
          <w:lang w:val="en"/>
        </w:rPr>
        <w:t xml:space="preserve">. Such units are usually suitable for bench top growing and demonstrating the principles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lastRenderedPageBreak/>
        <w:t>High-pressure devices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High-pressure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techniques, where the mist is generated by high-pressure pump(s), are typically used in the cultivation of high value crops and plant specimens that can offset the high setup costs associated with this method of </w:t>
      </w:r>
      <w:hyperlink r:id="rId79" w:tooltip="Horticulture" w:history="1">
        <w:r w:rsidRPr="00AA68CC">
          <w:rPr>
            <w:rFonts w:ascii="Arial" w:eastAsia="Times New Roman" w:hAnsi="Arial" w:cs="Arial"/>
            <w:color w:val="0B0080"/>
            <w:sz w:val="24"/>
            <w:szCs w:val="24"/>
            <w:u w:val="single"/>
            <w:lang w:val="en"/>
          </w:rPr>
          <w:t>horticulture</w:t>
        </w:r>
      </w:hyperlink>
      <w:r w:rsidRPr="00AA68CC">
        <w:rPr>
          <w:rFonts w:ascii="Arial" w:eastAsia="Times New Roman" w:hAnsi="Arial" w:cs="Arial"/>
          <w:color w:val="222222"/>
          <w:sz w:val="24"/>
          <w:szCs w:val="24"/>
          <w:lang w:val="en"/>
        </w:rPr>
        <w: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High-pressure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systems include technologies for air and </w:t>
      </w:r>
      <w:hyperlink r:id="rId80" w:tooltip="Water purification" w:history="1">
        <w:r w:rsidRPr="00AA68CC">
          <w:rPr>
            <w:rFonts w:ascii="Arial" w:eastAsia="Times New Roman" w:hAnsi="Arial" w:cs="Arial"/>
            <w:color w:val="0B0080"/>
            <w:sz w:val="24"/>
            <w:szCs w:val="24"/>
            <w:u w:val="single"/>
            <w:lang w:val="en"/>
          </w:rPr>
          <w:t>water purification</w:t>
        </w:r>
      </w:hyperlink>
      <w:r w:rsidRPr="00AA68CC">
        <w:rPr>
          <w:rFonts w:ascii="Arial" w:eastAsia="Times New Roman" w:hAnsi="Arial" w:cs="Arial"/>
          <w:color w:val="222222"/>
          <w:sz w:val="24"/>
          <w:szCs w:val="24"/>
          <w:lang w:val="en"/>
        </w:rPr>
        <w:t>, </w:t>
      </w:r>
      <w:hyperlink r:id="rId81" w:tooltip="Nutrient sterilization (page does not exist)" w:history="1">
        <w:r w:rsidRPr="00AA68CC">
          <w:rPr>
            <w:rFonts w:ascii="Arial" w:eastAsia="Times New Roman" w:hAnsi="Arial" w:cs="Arial"/>
            <w:color w:val="A55858"/>
            <w:sz w:val="24"/>
            <w:szCs w:val="24"/>
            <w:u w:val="single"/>
            <w:lang w:val="en"/>
          </w:rPr>
          <w:t>nutrient sterilization</w:t>
        </w:r>
      </w:hyperlink>
      <w:r w:rsidRPr="00AA68CC">
        <w:rPr>
          <w:rFonts w:ascii="Arial" w:eastAsia="Times New Roman" w:hAnsi="Arial" w:cs="Arial"/>
          <w:color w:val="222222"/>
          <w:sz w:val="24"/>
          <w:szCs w:val="24"/>
          <w:lang w:val="en"/>
        </w:rPr>
        <w:t>, </w:t>
      </w:r>
      <w:hyperlink r:id="rId82" w:tooltip="Low-mass polymer (page does not exist)" w:history="1">
        <w:r w:rsidRPr="00AA68CC">
          <w:rPr>
            <w:rFonts w:ascii="Arial" w:eastAsia="Times New Roman" w:hAnsi="Arial" w:cs="Arial"/>
            <w:color w:val="A55858"/>
            <w:sz w:val="24"/>
            <w:szCs w:val="24"/>
            <w:u w:val="single"/>
            <w:lang w:val="en"/>
          </w:rPr>
          <w:t>low-mass polymers</w:t>
        </w:r>
      </w:hyperlink>
      <w:r w:rsidRPr="00AA68CC">
        <w:rPr>
          <w:rFonts w:ascii="Arial" w:eastAsia="Times New Roman" w:hAnsi="Arial" w:cs="Arial"/>
          <w:color w:val="222222"/>
          <w:sz w:val="24"/>
          <w:szCs w:val="24"/>
          <w:lang w:val="en"/>
        </w:rPr>
        <w:t> and </w:t>
      </w:r>
      <w:hyperlink r:id="rId83" w:tooltip="Pressurized nutrient (page does not exist)" w:history="1">
        <w:r w:rsidRPr="00AA68CC">
          <w:rPr>
            <w:rFonts w:ascii="Arial" w:eastAsia="Times New Roman" w:hAnsi="Arial" w:cs="Arial"/>
            <w:color w:val="A55858"/>
            <w:sz w:val="24"/>
            <w:szCs w:val="24"/>
            <w:u w:val="single"/>
            <w:lang w:val="en"/>
          </w:rPr>
          <w:t>pressurized nutrient</w:t>
        </w:r>
      </w:hyperlink>
      <w:r w:rsidRPr="00AA68CC">
        <w:rPr>
          <w:rFonts w:ascii="Arial" w:eastAsia="Times New Roman" w:hAnsi="Arial" w:cs="Arial"/>
          <w:color w:val="222222"/>
          <w:sz w:val="24"/>
          <w:szCs w:val="24"/>
          <w:lang w:val="en"/>
        </w:rPr>
        <w:t> delivery systems.</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 xml:space="preserve">Commercial </w:t>
      </w:r>
      <w:proofErr w:type="gramStart"/>
      <w:r w:rsidRPr="00AA68CC">
        <w:rPr>
          <w:rFonts w:ascii="Arial" w:eastAsia="Times New Roman" w:hAnsi="Arial" w:cs="Arial"/>
          <w:b/>
          <w:bCs/>
          <w:color w:val="000000"/>
          <w:sz w:val="24"/>
          <w:szCs w:val="24"/>
          <w:lang w:val="en"/>
        </w:rPr>
        <w:t>systems</w:t>
      </w:r>
      <w:r w:rsidRPr="00AA68CC">
        <w:rPr>
          <w:rFonts w:ascii="Arial" w:eastAsia="Times New Roman" w:hAnsi="Arial" w:cs="Arial"/>
          <w:color w:val="54595D"/>
          <w:sz w:val="24"/>
          <w:szCs w:val="24"/>
          <w:lang w:val="en"/>
        </w:rPr>
        <w:t>[</w:t>
      </w:r>
      <w:proofErr w:type="gramEnd"/>
      <w:r w:rsidRPr="00AA68CC">
        <w:rPr>
          <w:rFonts w:ascii="Arial" w:eastAsia="Times New Roman" w:hAnsi="Arial" w:cs="Arial"/>
          <w:color w:val="000000"/>
          <w:sz w:val="24"/>
          <w:szCs w:val="24"/>
          <w:lang w:val="en"/>
        </w:rPr>
        <w:fldChar w:fldCharType="begin"/>
      </w:r>
      <w:r w:rsidRPr="00AA68CC">
        <w:rPr>
          <w:rFonts w:ascii="Arial" w:eastAsia="Times New Roman" w:hAnsi="Arial" w:cs="Arial"/>
          <w:color w:val="000000"/>
          <w:sz w:val="24"/>
          <w:szCs w:val="24"/>
          <w:lang w:val="en"/>
        </w:rPr>
        <w:instrText xml:space="preserve"> HYPERLINK "https://en.wikipedia.org/w/index.php?title=Aeroponics&amp;action=edit&amp;section=15" \o "Edit section: Commercial systems" </w:instrText>
      </w:r>
      <w:r w:rsidRPr="00AA68CC">
        <w:rPr>
          <w:rFonts w:ascii="Arial" w:eastAsia="Times New Roman" w:hAnsi="Arial" w:cs="Arial"/>
          <w:color w:val="000000"/>
          <w:sz w:val="24"/>
          <w:szCs w:val="24"/>
          <w:lang w:val="en"/>
        </w:rPr>
        <w:fldChar w:fldCharType="separate"/>
      </w:r>
      <w:r w:rsidRPr="00AA68CC">
        <w:rPr>
          <w:rFonts w:ascii="Arial" w:eastAsia="Times New Roman" w:hAnsi="Arial" w:cs="Arial"/>
          <w:color w:val="0B0080"/>
          <w:sz w:val="24"/>
          <w:szCs w:val="24"/>
          <w:u w:val="single"/>
          <w:lang w:val="en"/>
        </w:rPr>
        <w:t>edit</w:t>
      </w:r>
      <w:r w:rsidRPr="00AA68CC">
        <w:rPr>
          <w:rFonts w:ascii="Arial" w:eastAsia="Times New Roman" w:hAnsi="Arial" w:cs="Arial"/>
          <w:color w:val="000000"/>
          <w:sz w:val="24"/>
          <w:szCs w:val="24"/>
          <w:lang w:val="en"/>
        </w:rPr>
        <w:fldChar w:fldCharType="end"/>
      </w:r>
      <w:r w:rsidRPr="00AA68CC">
        <w:rPr>
          <w:rFonts w:ascii="Arial" w:eastAsia="Times New Roman" w:hAnsi="Arial" w:cs="Arial"/>
          <w:color w:val="54595D"/>
          <w:sz w:val="24"/>
          <w:szCs w:val="24"/>
          <w:lang w:val="en"/>
        </w:rPr>
        <w: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Commercial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comprise high-pressure device hardware and biological systems. The </w:t>
      </w:r>
      <w:hyperlink r:id="rId84" w:tooltip="Matrix (biology)" w:history="1">
        <w:r w:rsidRPr="00AA68CC">
          <w:rPr>
            <w:rFonts w:ascii="Arial" w:eastAsia="Times New Roman" w:hAnsi="Arial" w:cs="Arial"/>
            <w:color w:val="0B0080"/>
            <w:sz w:val="24"/>
            <w:szCs w:val="24"/>
            <w:u w:val="single"/>
            <w:lang w:val="en"/>
          </w:rPr>
          <w:t>biological systems matrix</w:t>
        </w:r>
      </w:hyperlink>
      <w:r w:rsidRPr="00AA68CC">
        <w:rPr>
          <w:rFonts w:ascii="Arial" w:eastAsia="Times New Roman" w:hAnsi="Arial" w:cs="Arial"/>
          <w:color w:val="222222"/>
          <w:sz w:val="24"/>
          <w:szCs w:val="24"/>
          <w:lang w:val="en"/>
        </w:rPr>
        <w:t> includes enhancements for extended plant life and crop maturation.</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Biological subsystems and hardware components include </w:t>
      </w:r>
      <w:hyperlink r:id="rId85" w:tooltip="Effluent" w:history="1">
        <w:r w:rsidRPr="00AA68CC">
          <w:rPr>
            <w:rFonts w:ascii="Arial" w:eastAsia="Times New Roman" w:hAnsi="Arial" w:cs="Arial"/>
            <w:color w:val="0B0080"/>
            <w:sz w:val="24"/>
            <w:szCs w:val="24"/>
            <w:u w:val="single"/>
            <w:lang w:val="en"/>
          </w:rPr>
          <w:t>effluent</w:t>
        </w:r>
      </w:hyperlink>
      <w:r w:rsidRPr="00AA68CC">
        <w:rPr>
          <w:rFonts w:ascii="Arial" w:eastAsia="Times New Roman" w:hAnsi="Arial" w:cs="Arial"/>
          <w:color w:val="222222"/>
          <w:sz w:val="24"/>
          <w:szCs w:val="24"/>
          <w:lang w:val="en"/>
        </w:rPr>
        <w:t> controls systems, disease prevention, pathogen resistance features, precision timing and nutrient solution pressurization, heating and cooling </w:t>
      </w:r>
      <w:hyperlink r:id="rId86" w:tooltip="Sensors" w:history="1">
        <w:r w:rsidRPr="00AA68CC">
          <w:rPr>
            <w:rFonts w:ascii="Arial" w:eastAsia="Times New Roman" w:hAnsi="Arial" w:cs="Arial"/>
            <w:color w:val="0B0080"/>
            <w:sz w:val="24"/>
            <w:szCs w:val="24"/>
            <w:u w:val="single"/>
            <w:lang w:val="en"/>
          </w:rPr>
          <w:t>sensors</w:t>
        </w:r>
      </w:hyperlink>
      <w:r w:rsidRPr="00AA68CC">
        <w:rPr>
          <w:rFonts w:ascii="Arial" w:eastAsia="Times New Roman" w:hAnsi="Arial" w:cs="Arial"/>
          <w:color w:val="222222"/>
          <w:sz w:val="24"/>
          <w:szCs w:val="24"/>
          <w:lang w:val="en"/>
        </w:rPr>
        <w:t>, thermal control of solutions, efficient photon-</w:t>
      </w:r>
      <w:hyperlink r:id="rId87" w:tooltip="Flux" w:history="1">
        <w:r w:rsidRPr="00AA68CC">
          <w:rPr>
            <w:rFonts w:ascii="Arial" w:eastAsia="Times New Roman" w:hAnsi="Arial" w:cs="Arial"/>
            <w:color w:val="0B0080"/>
            <w:sz w:val="24"/>
            <w:szCs w:val="24"/>
            <w:u w:val="single"/>
            <w:lang w:val="en"/>
          </w:rPr>
          <w:t>flux</w:t>
        </w:r>
      </w:hyperlink>
      <w:r w:rsidRPr="00AA68CC">
        <w:rPr>
          <w:rFonts w:ascii="Arial" w:eastAsia="Times New Roman" w:hAnsi="Arial" w:cs="Arial"/>
          <w:color w:val="222222"/>
          <w:sz w:val="24"/>
          <w:szCs w:val="24"/>
          <w:lang w:val="en"/>
        </w:rPr>
        <w:t> light arrays, spectrum filtration spanning, </w:t>
      </w:r>
      <w:hyperlink r:id="rId88" w:tooltip="Fail-safe" w:history="1">
        <w:r w:rsidRPr="00AA68CC">
          <w:rPr>
            <w:rFonts w:ascii="Arial" w:eastAsia="Times New Roman" w:hAnsi="Arial" w:cs="Arial"/>
            <w:color w:val="0B0080"/>
            <w:sz w:val="24"/>
            <w:szCs w:val="24"/>
            <w:u w:val="single"/>
            <w:lang w:val="en"/>
          </w:rPr>
          <w:t>fail-safe</w:t>
        </w:r>
      </w:hyperlink>
      <w:r w:rsidRPr="00AA68CC">
        <w:rPr>
          <w:rFonts w:ascii="Arial" w:eastAsia="Times New Roman" w:hAnsi="Arial" w:cs="Arial"/>
          <w:color w:val="222222"/>
          <w:sz w:val="24"/>
          <w:szCs w:val="24"/>
          <w:lang w:val="en"/>
        </w:rPr>
        <w:t> sensors and protection, reduced maintenance &amp; labor saving features, and </w:t>
      </w:r>
      <w:hyperlink r:id="rId89" w:tooltip="Ergonomics" w:history="1">
        <w:r w:rsidRPr="00AA68CC">
          <w:rPr>
            <w:rFonts w:ascii="Arial" w:eastAsia="Times New Roman" w:hAnsi="Arial" w:cs="Arial"/>
            <w:color w:val="0B0080"/>
            <w:sz w:val="24"/>
            <w:szCs w:val="24"/>
            <w:u w:val="single"/>
            <w:lang w:val="en"/>
          </w:rPr>
          <w:t>ergonomics</w:t>
        </w:r>
      </w:hyperlink>
      <w:r w:rsidRPr="00AA68CC">
        <w:rPr>
          <w:rFonts w:ascii="Arial" w:eastAsia="Times New Roman" w:hAnsi="Arial" w:cs="Arial"/>
          <w:color w:val="222222"/>
          <w:sz w:val="24"/>
          <w:szCs w:val="24"/>
          <w:lang w:val="en"/>
        </w:rPr>
        <w:t> and long-term reliability features.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Commercial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like the high-pressure devices, are used for the cultivation of high value crops where multiple </w:t>
      </w:r>
      <w:hyperlink r:id="rId90" w:tooltip="Crop rotation" w:history="1">
        <w:r w:rsidRPr="00AA68CC">
          <w:rPr>
            <w:rFonts w:ascii="Arial" w:eastAsia="Times New Roman" w:hAnsi="Arial" w:cs="Arial"/>
            <w:color w:val="0B0080"/>
            <w:sz w:val="24"/>
            <w:szCs w:val="24"/>
            <w:u w:val="single"/>
            <w:lang w:val="en"/>
          </w:rPr>
          <w:t>crop rotations</w:t>
        </w:r>
      </w:hyperlink>
      <w:r w:rsidRPr="00AA68CC">
        <w:rPr>
          <w:rFonts w:ascii="Arial" w:eastAsia="Times New Roman" w:hAnsi="Arial" w:cs="Arial"/>
          <w:color w:val="222222"/>
          <w:sz w:val="24"/>
          <w:szCs w:val="24"/>
          <w:lang w:val="en"/>
        </w:rPr>
        <w:t> are achieved on an ongoing commercial basis.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Advanced commercial systems include data gathering, monitoring, </w:t>
      </w:r>
      <w:proofErr w:type="gramStart"/>
      <w:r w:rsidRPr="00AA68CC">
        <w:rPr>
          <w:rFonts w:ascii="Arial" w:eastAsia="Times New Roman" w:hAnsi="Arial" w:cs="Arial"/>
          <w:color w:val="222222"/>
          <w:sz w:val="24"/>
          <w:szCs w:val="24"/>
          <w:lang w:val="en"/>
        </w:rPr>
        <w:t>analytical </w:t>
      </w:r>
      <w:hyperlink r:id="rId91" w:tooltip="Feedback" w:history="1">
        <w:r w:rsidRPr="00AA68CC">
          <w:rPr>
            <w:rFonts w:ascii="Arial" w:eastAsia="Times New Roman" w:hAnsi="Arial" w:cs="Arial"/>
            <w:color w:val="0B0080"/>
            <w:sz w:val="24"/>
            <w:szCs w:val="24"/>
            <w:u w:val="single"/>
            <w:lang w:val="en"/>
          </w:rPr>
          <w:t>feedback</w:t>
        </w:r>
      </w:hyperlink>
      <w:proofErr w:type="gramEnd"/>
      <w:r w:rsidRPr="00AA68CC">
        <w:rPr>
          <w:rFonts w:ascii="Arial" w:eastAsia="Times New Roman" w:hAnsi="Arial" w:cs="Arial"/>
          <w:color w:val="222222"/>
          <w:sz w:val="24"/>
          <w:szCs w:val="24"/>
          <w:lang w:val="en"/>
        </w:rPr>
        <w:t> and internet connections to various subsystems.</w:t>
      </w:r>
    </w:p>
    <w:p w:rsidR="00F70F40" w:rsidRPr="00AA68CC" w:rsidRDefault="00F70F40" w:rsidP="00AA68CC">
      <w:pPr>
        <w:pBdr>
          <w:bottom w:val="single" w:sz="6" w:space="0" w:color="A2A9B1"/>
        </w:pBdr>
        <w:shd w:val="clear" w:color="auto" w:fill="FFFFFF"/>
        <w:spacing w:before="240" w:after="60" w:line="240" w:lineRule="auto"/>
        <w:jc w:val="both"/>
        <w:outlineLvl w:val="1"/>
        <w:rPr>
          <w:rFonts w:ascii="Georgia" w:eastAsia="Times New Roman" w:hAnsi="Georgia" w:cs="Arial"/>
          <w:color w:val="000000"/>
          <w:sz w:val="24"/>
          <w:szCs w:val="24"/>
          <w:lang w:val="en"/>
        </w:rPr>
      </w:pPr>
      <w:r w:rsidRPr="00AA68CC">
        <w:rPr>
          <w:rFonts w:ascii="Georgia" w:eastAsia="Times New Roman" w:hAnsi="Georgia" w:cs="Arial"/>
          <w:color w:val="000000"/>
          <w:sz w:val="24"/>
          <w:szCs w:val="24"/>
          <w:lang w:val="en"/>
        </w:rPr>
        <w:t>History</w:t>
      </w:r>
    </w:p>
    <w:p w:rsidR="00F70F40" w:rsidRPr="00AA68CC" w:rsidRDefault="00F70F40" w:rsidP="00AA68CC">
      <w:pPr>
        <w:shd w:val="clear" w:color="auto" w:fill="FFFFFF"/>
        <w:spacing w:after="120" w:line="240" w:lineRule="auto"/>
        <w:jc w:val="both"/>
        <w:rPr>
          <w:rFonts w:ascii="Arial" w:eastAsia="Times New Roman" w:hAnsi="Arial" w:cs="Arial"/>
          <w:i/>
          <w:iCs/>
          <w:color w:val="222222"/>
          <w:sz w:val="24"/>
          <w:szCs w:val="24"/>
          <w:lang w:val="en"/>
        </w:rPr>
      </w:pPr>
      <w:r w:rsidRPr="00AA68CC">
        <w:rPr>
          <w:rFonts w:ascii="Arial" w:eastAsia="Times New Roman" w:hAnsi="Arial" w:cs="Arial"/>
          <w:i/>
          <w:iCs/>
          <w:color w:val="222222"/>
          <w:sz w:val="24"/>
          <w:szCs w:val="24"/>
          <w:lang w:val="en"/>
        </w:rPr>
        <w:t>Further information: </w:t>
      </w:r>
      <w:hyperlink r:id="rId92" w:tooltip="Historical hydroculture" w:history="1">
        <w:r w:rsidRPr="00AA68CC">
          <w:rPr>
            <w:rFonts w:ascii="Arial" w:eastAsia="Times New Roman" w:hAnsi="Arial" w:cs="Arial"/>
            <w:i/>
            <w:iCs/>
            <w:color w:val="0B0080"/>
            <w:sz w:val="24"/>
            <w:szCs w:val="24"/>
            <w:u w:val="single"/>
            <w:lang w:val="en"/>
          </w:rPr>
          <w:t xml:space="preserve">Historical </w:t>
        </w:r>
        <w:proofErr w:type="spellStart"/>
        <w:r w:rsidRPr="00AA68CC">
          <w:rPr>
            <w:rFonts w:ascii="Arial" w:eastAsia="Times New Roman" w:hAnsi="Arial" w:cs="Arial"/>
            <w:i/>
            <w:iCs/>
            <w:color w:val="0B0080"/>
            <w:sz w:val="24"/>
            <w:szCs w:val="24"/>
            <w:u w:val="single"/>
            <w:lang w:val="en"/>
          </w:rPr>
          <w:t>hydroculture</w:t>
        </w:r>
        <w:proofErr w:type="spellEnd"/>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1911, </w:t>
      </w:r>
      <w:proofErr w:type="spellStart"/>
      <w:r w:rsidRPr="00AA68CC">
        <w:rPr>
          <w:rFonts w:ascii="Arial" w:eastAsia="Times New Roman" w:hAnsi="Arial" w:cs="Arial"/>
          <w:color w:val="222222"/>
          <w:sz w:val="24"/>
          <w:szCs w:val="24"/>
          <w:lang w:val="en"/>
        </w:rPr>
        <w:t>V.M.Artsikhovski</w:t>
      </w:r>
      <w:proofErr w:type="spellEnd"/>
      <w:r w:rsidRPr="00AA68CC">
        <w:rPr>
          <w:rFonts w:ascii="Arial" w:eastAsia="Times New Roman" w:hAnsi="Arial" w:cs="Arial"/>
          <w:color w:val="222222"/>
          <w:sz w:val="24"/>
          <w:szCs w:val="24"/>
          <w:lang w:val="en"/>
        </w:rPr>
        <w:t xml:space="preserve"> published in the journal "Experienced Agronomy" an article "On Air Plant Cultures", which talks about his method of physiological studies of root systems by spraying various substances in the surrounding air - the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method. He designed the first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and in practice showed their suitability for plant cultivation.</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It was W. Carter in 1942 who first researched air culture growing and described a method of growing plants in water vapor to facilitate examination of roots.</w:t>
      </w:r>
      <w:hyperlink r:id="rId93" w:anchor="cite_note-10" w:history="1">
        <w:r w:rsidRPr="00AA68CC">
          <w:rPr>
            <w:rFonts w:ascii="Arial" w:eastAsia="Times New Roman" w:hAnsi="Arial" w:cs="Arial"/>
            <w:color w:val="0B0080"/>
            <w:sz w:val="24"/>
            <w:szCs w:val="24"/>
            <w:u w:val="single"/>
            <w:vertAlign w:val="superscript"/>
            <w:lang w:val="en"/>
          </w:rPr>
          <w:t>[10]</w:t>
        </w:r>
      </w:hyperlink>
      <w:r w:rsidRPr="00AA68CC">
        <w:rPr>
          <w:rFonts w:ascii="Arial" w:eastAsia="Times New Roman" w:hAnsi="Arial" w:cs="Arial"/>
          <w:color w:val="222222"/>
          <w:sz w:val="24"/>
          <w:szCs w:val="24"/>
          <w:lang w:val="en"/>
        </w:rPr>
        <w:t xml:space="preserve"> As of 2006,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is used in agriculture around the globe.</w:t>
      </w:r>
      <w:hyperlink r:id="rId94" w:anchor="cite_note-nasa-spinoff-11" w:history="1">
        <w:r w:rsidRPr="00AA68CC">
          <w:rPr>
            <w:rFonts w:ascii="Arial" w:eastAsia="Times New Roman" w:hAnsi="Arial" w:cs="Arial"/>
            <w:color w:val="0B0080"/>
            <w:sz w:val="24"/>
            <w:szCs w:val="24"/>
            <w:u w:val="single"/>
            <w:vertAlign w:val="superscript"/>
            <w:lang w:val="en"/>
          </w:rPr>
          <w:t>[11]</w:t>
        </w:r>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In 1944, L.J. Klotz was the first to discover vapor misted citrus plants in a facilitated research of his studies of diseases of citrus and avocado roots. In 1952, G.F. Trowel grew apple trees in a spray culture.</w:t>
      </w:r>
      <w:hyperlink r:id="rId95" w:anchor="cite_note-stoner-vs-6" w:history="1">
        <w:r w:rsidRPr="00AA68CC">
          <w:rPr>
            <w:rFonts w:ascii="Arial" w:eastAsia="Times New Roman" w:hAnsi="Arial" w:cs="Arial"/>
            <w:color w:val="0B0080"/>
            <w:sz w:val="24"/>
            <w:szCs w:val="24"/>
            <w:u w:val="single"/>
            <w:vertAlign w:val="superscript"/>
            <w:lang w:val="en"/>
          </w:rPr>
          <w:t>[6]</w:t>
        </w:r>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It was F. W. Went in 1957 who first coined the air-growing process as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growing coffee plants and tomatoes with air-suspended roots and applying a nutrient mist to the root section.</w:t>
      </w:r>
      <w:hyperlink r:id="rId96" w:anchor="cite_note-stoner-vs-6" w:history="1">
        <w:r w:rsidRPr="00AA68CC">
          <w:rPr>
            <w:rFonts w:ascii="Arial" w:eastAsia="Times New Roman" w:hAnsi="Arial" w:cs="Arial"/>
            <w:color w:val="0B0080"/>
            <w:sz w:val="24"/>
            <w:szCs w:val="24"/>
            <w:u w:val="single"/>
            <w:vertAlign w:val="superscript"/>
            <w:lang w:val="en"/>
          </w:rPr>
          <w:t>[6]</w:t>
        </w:r>
      </w:hyperlink>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Genesis Machine, 1983</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lastRenderedPageBreak/>
        <w:drawing>
          <wp:inline distT="0" distB="0" distL="0" distR="0">
            <wp:extent cx="2089785" cy="1722120"/>
            <wp:effectExtent l="0" t="0" r="5715" b="0"/>
            <wp:docPr id="22" name="Picture 22" descr="https://upload.wikimedia.org/wikipedia/en/thumb/6/65/GTI-Aeroponic-rooting_system-1983.jpg/220px-GTI-Aeroponic-rooting_system-1983.jpg">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en/thumb/6/65/GTI-Aeroponic-rooting_system-1983.jpg/220px-GTI-Aeroponic-rooting_system-1983.jpg">
                      <a:hlinkClick r:id="rId97"/>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089785" cy="172212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GTi’s</w:t>
      </w:r>
      <w:proofErr w:type="spellEnd"/>
      <w:r w:rsidRPr="00AA68CC">
        <w:rPr>
          <w:rFonts w:ascii="Arial" w:eastAsia="Times New Roman" w:hAnsi="Arial" w:cs="Arial"/>
          <w:color w:val="222222"/>
          <w:sz w:val="24"/>
          <w:szCs w:val="24"/>
          <w:lang w:val="en"/>
        </w:rPr>
        <w:t xml:space="preserve"> Genesis Rooting System, 1983</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first commercially available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apparatus was manufactured and marketed by </w:t>
      </w:r>
      <w:proofErr w:type="spellStart"/>
      <w:r w:rsidRPr="00AA68CC">
        <w:rPr>
          <w:rFonts w:ascii="Arial" w:eastAsia="Times New Roman" w:hAnsi="Arial" w:cs="Arial"/>
          <w:color w:val="222222"/>
          <w:sz w:val="24"/>
          <w:szCs w:val="24"/>
          <w:lang w:val="en"/>
        </w:rPr>
        <w:t>GTi</w:t>
      </w:r>
      <w:proofErr w:type="spellEnd"/>
      <w:r w:rsidRPr="00AA68CC">
        <w:rPr>
          <w:rFonts w:ascii="Arial" w:eastAsia="Times New Roman" w:hAnsi="Arial" w:cs="Arial"/>
          <w:color w:val="222222"/>
          <w:sz w:val="24"/>
          <w:szCs w:val="24"/>
          <w:lang w:val="en"/>
        </w:rPr>
        <w:t xml:space="preserve"> in 1983. It was known then as the </w:t>
      </w:r>
      <w:r w:rsidRPr="00AA68CC">
        <w:rPr>
          <w:rFonts w:ascii="Arial" w:eastAsia="Times New Roman" w:hAnsi="Arial" w:cs="Arial"/>
          <w:i/>
          <w:iCs/>
          <w:color w:val="222222"/>
          <w:sz w:val="24"/>
          <w:szCs w:val="24"/>
          <w:lang w:val="en"/>
        </w:rPr>
        <w:t>Genesis Machine</w:t>
      </w:r>
      <w:r w:rsidRPr="00AA68CC">
        <w:rPr>
          <w:rFonts w:ascii="Arial" w:eastAsia="Times New Roman" w:hAnsi="Arial" w:cs="Arial"/>
          <w:color w:val="222222"/>
          <w:sz w:val="24"/>
          <w:szCs w:val="24"/>
          <w:lang w:val="en"/>
        </w:rPr>
        <w:t> - taken from the movie </w:t>
      </w:r>
      <w:hyperlink r:id="rId99" w:tooltip="Star Trek II: The Wrath of Khan" w:history="1">
        <w:r w:rsidRPr="00AA68CC">
          <w:rPr>
            <w:rFonts w:ascii="Arial" w:eastAsia="Times New Roman" w:hAnsi="Arial" w:cs="Arial"/>
            <w:color w:val="0B0080"/>
            <w:sz w:val="24"/>
            <w:szCs w:val="24"/>
            <w:u w:val="single"/>
            <w:lang w:val="en"/>
          </w:rPr>
          <w:t>Star Trek II: The Wrath of Khan</w:t>
        </w:r>
      </w:hyperlink>
      <w:r w:rsidRPr="00AA68CC">
        <w:rPr>
          <w:rFonts w:ascii="Arial" w:eastAsia="Times New Roman" w:hAnsi="Arial" w:cs="Arial"/>
          <w:color w:val="222222"/>
          <w:sz w:val="24"/>
          <w:szCs w:val="24"/>
          <w:lang w:val="en"/>
        </w:rPr>
        <w:t>. The </w:t>
      </w:r>
      <w:r w:rsidRPr="00AA68CC">
        <w:rPr>
          <w:rFonts w:ascii="Arial" w:eastAsia="Times New Roman" w:hAnsi="Arial" w:cs="Arial"/>
          <w:i/>
          <w:iCs/>
          <w:color w:val="222222"/>
          <w:sz w:val="24"/>
          <w:szCs w:val="24"/>
          <w:lang w:val="en"/>
        </w:rPr>
        <w:t>Genesis Machine</w:t>
      </w:r>
      <w:r w:rsidRPr="00AA68CC">
        <w:rPr>
          <w:rFonts w:ascii="Arial" w:eastAsia="Times New Roman" w:hAnsi="Arial" w:cs="Arial"/>
          <w:color w:val="222222"/>
          <w:sz w:val="24"/>
          <w:szCs w:val="24"/>
          <w:lang w:val="en"/>
        </w:rPr>
        <w:t> was marketed as the "Genesis Rooting System".</w:t>
      </w:r>
      <w:hyperlink r:id="rId100" w:anchor="cite_note-Stoner,_R.J_1983-12" w:history="1">
        <w:r w:rsidRPr="00AA68CC">
          <w:rPr>
            <w:rFonts w:ascii="Arial" w:eastAsia="Times New Roman" w:hAnsi="Arial" w:cs="Arial"/>
            <w:color w:val="0B0080"/>
            <w:sz w:val="24"/>
            <w:szCs w:val="24"/>
            <w:u w:val="single"/>
            <w:vertAlign w:val="superscript"/>
            <w:lang w:val="en"/>
          </w:rPr>
          <w:t>[12]</w:t>
        </w:r>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GTi's</w:t>
      </w:r>
      <w:proofErr w:type="spellEnd"/>
      <w:r w:rsidRPr="00AA68CC">
        <w:rPr>
          <w:rFonts w:ascii="Arial" w:eastAsia="Times New Roman" w:hAnsi="Arial" w:cs="Arial"/>
          <w:color w:val="222222"/>
          <w:sz w:val="24"/>
          <w:szCs w:val="24"/>
          <w:lang w:val="en"/>
        </w:rPr>
        <w:t xml:space="preserve"> device incorporated an open-loop water driven apparatus, controlled by a </w:t>
      </w:r>
      <w:hyperlink r:id="rId101" w:tooltip="Integrated circuit" w:history="1">
        <w:r w:rsidRPr="00AA68CC">
          <w:rPr>
            <w:rFonts w:ascii="Arial" w:eastAsia="Times New Roman" w:hAnsi="Arial" w:cs="Arial"/>
            <w:color w:val="0B0080"/>
            <w:sz w:val="24"/>
            <w:szCs w:val="24"/>
            <w:u w:val="single"/>
            <w:lang w:val="en"/>
          </w:rPr>
          <w:t>microchip</w:t>
        </w:r>
      </w:hyperlink>
      <w:r w:rsidRPr="00AA68CC">
        <w:rPr>
          <w:rFonts w:ascii="Arial" w:eastAsia="Times New Roman" w:hAnsi="Arial" w:cs="Arial"/>
          <w:color w:val="222222"/>
          <w:sz w:val="24"/>
          <w:szCs w:val="24"/>
          <w:lang w:val="en"/>
        </w:rPr>
        <w:t xml:space="preserve">, and delivered a high pressure, hydro-atomized nutrient spray inside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chamber. The </w:t>
      </w:r>
      <w:r w:rsidRPr="00AA68CC">
        <w:rPr>
          <w:rFonts w:ascii="Arial" w:eastAsia="Times New Roman" w:hAnsi="Arial" w:cs="Arial"/>
          <w:i/>
          <w:iCs/>
          <w:color w:val="222222"/>
          <w:sz w:val="24"/>
          <w:szCs w:val="24"/>
          <w:lang w:val="en"/>
        </w:rPr>
        <w:t>Genesis Machine</w:t>
      </w:r>
      <w:r w:rsidRPr="00AA68CC">
        <w:rPr>
          <w:rFonts w:ascii="Arial" w:eastAsia="Times New Roman" w:hAnsi="Arial" w:cs="Arial"/>
          <w:color w:val="222222"/>
          <w:sz w:val="24"/>
          <w:szCs w:val="24"/>
          <w:lang w:val="en"/>
        </w:rPr>
        <w:t> connected to a </w:t>
      </w:r>
      <w:hyperlink r:id="rId102" w:tooltip="Water faucet (page does not exist)" w:history="1">
        <w:r w:rsidRPr="00AA68CC">
          <w:rPr>
            <w:rFonts w:ascii="Arial" w:eastAsia="Times New Roman" w:hAnsi="Arial" w:cs="Arial"/>
            <w:color w:val="A55858"/>
            <w:sz w:val="24"/>
            <w:szCs w:val="24"/>
            <w:u w:val="single"/>
            <w:lang w:val="en"/>
          </w:rPr>
          <w:t>water faucet</w:t>
        </w:r>
      </w:hyperlink>
      <w:r w:rsidRPr="00AA68CC">
        <w:rPr>
          <w:rFonts w:ascii="Arial" w:eastAsia="Times New Roman" w:hAnsi="Arial" w:cs="Arial"/>
          <w:color w:val="222222"/>
          <w:sz w:val="24"/>
          <w:szCs w:val="24"/>
          <w:lang w:val="en"/>
        </w:rPr>
        <w:t> and an electrical outlet.</w:t>
      </w:r>
      <w:hyperlink r:id="rId103" w:anchor="cite_note-Stoner,_R.J_1983-12" w:history="1">
        <w:r w:rsidRPr="00AA68CC">
          <w:rPr>
            <w:rFonts w:ascii="Arial" w:eastAsia="Times New Roman" w:hAnsi="Arial" w:cs="Arial"/>
            <w:color w:val="0B0080"/>
            <w:sz w:val="24"/>
            <w:szCs w:val="24"/>
            <w:u w:val="single"/>
            <w:vertAlign w:val="superscript"/>
            <w:lang w:val="en"/>
          </w:rPr>
          <w:t>[12]</w:t>
        </w:r>
      </w:hyperlink>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proofErr w:type="spellStart"/>
      <w:r w:rsidRPr="00AA68CC">
        <w:rPr>
          <w:rFonts w:ascii="Arial" w:eastAsia="Times New Roman" w:hAnsi="Arial" w:cs="Arial"/>
          <w:b/>
          <w:bCs/>
          <w:color w:val="000000"/>
          <w:sz w:val="24"/>
          <w:szCs w:val="24"/>
          <w:lang w:val="en"/>
        </w:rPr>
        <w:t>Aeroponic</w:t>
      </w:r>
      <w:proofErr w:type="spellEnd"/>
      <w:r w:rsidRPr="00AA68CC">
        <w:rPr>
          <w:rFonts w:ascii="Arial" w:eastAsia="Times New Roman" w:hAnsi="Arial" w:cs="Arial"/>
          <w:b/>
          <w:bCs/>
          <w:color w:val="000000"/>
          <w:sz w:val="24"/>
          <w:szCs w:val="24"/>
          <w:lang w:val="en"/>
        </w:rPr>
        <w:t xml:space="preserve"> propagation (cloning)</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2089785" cy="962025"/>
            <wp:effectExtent l="0" t="0" r="5715" b="9525"/>
            <wp:docPr id="21" name="Picture 21" descr="https://upload.wikimedia.org/wikipedia/en/thumb/0/00/GTI-Aeroponic-Genesis_Rooting-1983.jpg/220px-GTI-Aeroponic-Genesis_Rooting-1983.jpg">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en/thumb/0/00/GTI-Aeroponic-Genesis_Rooting-1983.jpg/220px-GTI-Aeroponic-Genesis_Rooting-1983.jpg">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089785" cy="962025"/>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GTi's</w:t>
      </w:r>
      <w:proofErr w:type="spellEnd"/>
      <w:r w:rsidRPr="00AA68CC">
        <w:rPr>
          <w:rFonts w:ascii="Arial" w:eastAsia="Times New Roman" w:hAnsi="Arial" w:cs="Arial"/>
          <w:color w:val="222222"/>
          <w:sz w:val="24"/>
          <w:szCs w:val="24"/>
          <w:lang w:val="en"/>
        </w:rPr>
        <w:t xml:space="preserve"> apparatus cut-away of vegetative cutting propagated </w:t>
      </w:r>
      <w:proofErr w:type="spellStart"/>
      <w:r w:rsidRPr="00AA68CC">
        <w:rPr>
          <w:rFonts w:ascii="Arial" w:eastAsia="Times New Roman" w:hAnsi="Arial" w:cs="Arial"/>
          <w:color w:val="222222"/>
          <w:sz w:val="24"/>
          <w:szCs w:val="24"/>
          <w:lang w:val="en"/>
        </w:rPr>
        <w:t>aeroponically</w:t>
      </w:r>
      <w:proofErr w:type="spellEnd"/>
      <w:r w:rsidRPr="00AA68CC">
        <w:rPr>
          <w:rFonts w:ascii="Arial" w:eastAsia="Times New Roman" w:hAnsi="Arial" w:cs="Arial"/>
          <w:color w:val="222222"/>
          <w:sz w:val="24"/>
          <w:szCs w:val="24"/>
          <w:lang w:val="en"/>
        </w:rPr>
        <w:t>, achieved 1983</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culturing revolutionized cloning (vegetative propagation) from cuttings of plants. Numerous plants which were previously considered difficult, or impossible, became easier to propagate via stem cuttings in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such as delicate hardwoods or cacti which were sensitive to bacterial infection in cuttings. The overall success of propagation with the use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is that the system creates a highly aerated environment around the root, which causes good root hair development (</w:t>
      </w:r>
      <w:proofErr w:type="spellStart"/>
      <w:r w:rsidRPr="00AA68CC">
        <w:rPr>
          <w:rFonts w:ascii="Arial" w:eastAsia="Times New Roman" w:hAnsi="Arial" w:cs="Arial"/>
          <w:color w:val="222222"/>
          <w:sz w:val="24"/>
          <w:szCs w:val="24"/>
          <w:lang w:val="en"/>
        </w:rPr>
        <w:t>Soffer</w:t>
      </w:r>
      <w:proofErr w:type="spellEnd"/>
      <w:r w:rsidRPr="00AA68CC">
        <w:rPr>
          <w:rFonts w:ascii="Arial" w:eastAsia="Times New Roman" w:hAnsi="Arial" w:cs="Arial"/>
          <w:color w:val="222222"/>
          <w:sz w:val="24"/>
          <w:szCs w:val="24"/>
          <w:lang w:val="en"/>
        </w:rPr>
        <w:t xml:space="preserve"> and Burger, 1988).</w:t>
      </w:r>
      <w:hyperlink r:id="rId106" w:anchor="cite_note-13" w:history="1">
        <w:r w:rsidRPr="00AA68CC">
          <w:rPr>
            <w:rFonts w:ascii="Arial" w:eastAsia="Times New Roman" w:hAnsi="Arial" w:cs="Arial"/>
            <w:color w:val="0B0080"/>
            <w:sz w:val="24"/>
            <w:szCs w:val="24"/>
            <w:u w:val="single"/>
            <w:vertAlign w:val="superscript"/>
            <w:lang w:val="en"/>
          </w:rPr>
          <w:t>[13]</w:t>
        </w:r>
      </w:hyperlink>
      <w:r w:rsidRPr="00AA68CC">
        <w:rPr>
          <w:rFonts w:ascii="Arial" w:eastAsia="Times New Roman" w:hAnsi="Arial" w:cs="Arial"/>
          <w:color w:val="222222"/>
          <w:sz w:val="24"/>
          <w:szCs w:val="24"/>
          <w:lang w:val="en"/>
        </w:rPr>
        <w:t xml:space="preserve"> There is also more root and growth development due to the nutrients supplied to the plants through the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system (Santos and Fisher 2009).</w:t>
      </w:r>
      <w:hyperlink r:id="rId107" w:anchor="cite_note-14" w:history="1">
        <w:r w:rsidRPr="00AA68CC">
          <w:rPr>
            <w:rFonts w:ascii="Arial" w:eastAsia="Times New Roman" w:hAnsi="Arial" w:cs="Arial"/>
            <w:color w:val="0B0080"/>
            <w:sz w:val="24"/>
            <w:szCs w:val="24"/>
            <w:u w:val="single"/>
            <w:vertAlign w:val="superscript"/>
            <w:lang w:val="en"/>
          </w:rPr>
          <w:t>[14]</w:t>
        </w:r>
      </w:hyperlink>
      <w:r w:rsidRPr="00AA68CC">
        <w:rPr>
          <w:rFonts w:ascii="Arial" w:eastAsia="Times New Roman" w:hAnsi="Arial" w:cs="Arial"/>
          <w:color w:val="222222"/>
          <w:sz w:val="24"/>
          <w:szCs w:val="24"/>
          <w:lang w:val="en"/>
        </w:rPr>
        <w:t> Since the roots are not grown in any rooting media, it minimizes the risk of the plants getting infected by root disease (</w:t>
      </w:r>
      <w:proofErr w:type="spellStart"/>
      <w:r w:rsidRPr="00AA68CC">
        <w:rPr>
          <w:rFonts w:ascii="Arial" w:eastAsia="Times New Roman" w:hAnsi="Arial" w:cs="Arial"/>
          <w:color w:val="222222"/>
          <w:sz w:val="24"/>
          <w:szCs w:val="24"/>
          <w:lang w:val="en"/>
        </w:rPr>
        <w:t>Mehandru</w:t>
      </w:r>
      <w:proofErr w:type="spellEnd"/>
      <w:r w:rsidRPr="00AA68CC">
        <w:rPr>
          <w:rFonts w:ascii="Arial" w:eastAsia="Times New Roman" w:hAnsi="Arial" w:cs="Arial"/>
          <w:color w:val="222222"/>
          <w:sz w:val="24"/>
          <w:szCs w:val="24"/>
          <w:lang w:val="en"/>
        </w:rPr>
        <w:t xml:space="preserve"> et al. 2014)</w:t>
      </w:r>
      <w:proofErr w:type="gramStart"/>
      <w:r w:rsidRPr="00AA68CC">
        <w:rPr>
          <w:rFonts w:ascii="Arial" w:eastAsia="Times New Roman" w:hAnsi="Arial" w:cs="Arial"/>
          <w:color w:val="222222"/>
          <w:sz w:val="24"/>
          <w:szCs w:val="24"/>
          <w:lang w:val="en"/>
        </w:rPr>
        <w:t>.</w:t>
      </w:r>
      <w:r w:rsidRPr="00AA68CC">
        <w:rPr>
          <w:rFonts w:ascii="Arial" w:eastAsia="Times New Roman" w:hAnsi="Arial" w:cs="Arial"/>
          <w:color w:val="0B0080"/>
          <w:sz w:val="24"/>
          <w:szCs w:val="24"/>
          <w:u w:val="single"/>
          <w:vertAlign w:val="superscript"/>
          <w:lang w:val="en"/>
        </w:rPr>
        <w:t>[</w:t>
      </w:r>
      <w:proofErr w:type="gramEnd"/>
      <w:r w:rsidR="00AA68CC"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use of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is important for helping to propagate plants with low rate of success in vegetative propagation, plants that have important medicinal uses, plants that are in high demand, and to create new cultivars of certain plant species. </w:t>
      </w:r>
      <w:proofErr w:type="spellStart"/>
      <w:r w:rsidRPr="00AA68CC">
        <w:rPr>
          <w:rFonts w:ascii="Arial" w:eastAsia="Times New Roman" w:hAnsi="Arial" w:cs="Arial"/>
          <w:color w:val="222222"/>
          <w:sz w:val="24"/>
          <w:szCs w:val="24"/>
          <w:lang w:val="en"/>
        </w:rPr>
        <w:t>Leptadenia</w:t>
      </w:r>
      <w:proofErr w:type="spellEnd"/>
      <w:r w:rsidRPr="00AA68CC">
        <w:rPr>
          <w:rFonts w:ascii="Arial" w:eastAsia="Times New Roman" w:hAnsi="Arial" w:cs="Arial"/>
          <w:color w:val="222222"/>
          <w:sz w:val="24"/>
          <w:szCs w:val="24"/>
          <w:lang w:val="en"/>
        </w:rPr>
        <w:t xml:space="preserve"> </w:t>
      </w:r>
      <w:proofErr w:type="spellStart"/>
      <w:r w:rsidRPr="00AA68CC">
        <w:rPr>
          <w:rFonts w:ascii="Arial" w:eastAsia="Times New Roman" w:hAnsi="Arial" w:cs="Arial"/>
          <w:color w:val="222222"/>
          <w:sz w:val="24"/>
          <w:szCs w:val="24"/>
          <w:lang w:val="en"/>
        </w:rPr>
        <w:t>reticulata</w:t>
      </w:r>
      <w:proofErr w:type="spellEnd"/>
      <w:r w:rsidRPr="00AA68CC">
        <w:rPr>
          <w:rFonts w:ascii="Arial" w:eastAsia="Times New Roman" w:hAnsi="Arial" w:cs="Arial"/>
          <w:color w:val="222222"/>
          <w:sz w:val="24"/>
          <w:szCs w:val="24"/>
          <w:lang w:val="en"/>
        </w:rPr>
        <w:t xml:space="preserve"> is an important plant used in medicines that also has a low reproduction rate through both seed and cuttings (</w:t>
      </w:r>
      <w:proofErr w:type="spellStart"/>
      <w:r w:rsidRPr="00AA68CC">
        <w:rPr>
          <w:rFonts w:ascii="Arial" w:eastAsia="Times New Roman" w:hAnsi="Arial" w:cs="Arial"/>
          <w:color w:val="222222"/>
          <w:sz w:val="24"/>
          <w:szCs w:val="24"/>
          <w:lang w:val="en"/>
        </w:rPr>
        <w:t>Mehandru</w:t>
      </w:r>
      <w:proofErr w:type="spellEnd"/>
      <w:r w:rsidRPr="00AA68CC">
        <w:rPr>
          <w:rFonts w:ascii="Arial" w:eastAsia="Times New Roman" w:hAnsi="Arial" w:cs="Arial"/>
          <w:color w:val="222222"/>
          <w:sz w:val="24"/>
          <w:szCs w:val="24"/>
          <w:lang w:val="en"/>
        </w:rPr>
        <w:t xml:space="preserve"> et al. 2014).</w:t>
      </w:r>
      <w:hyperlink r:id="rId108" w:anchor="cite_note-16" w:history="1">
        <w:r w:rsidRPr="00AA68CC">
          <w:rPr>
            <w:rFonts w:ascii="Arial" w:eastAsia="Times New Roman" w:hAnsi="Arial" w:cs="Arial"/>
            <w:color w:val="0B0080"/>
            <w:sz w:val="24"/>
            <w:szCs w:val="24"/>
            <w:u w:val="single"/>
            <w:vertAlign w:val="superscript"/>
            <w:lang w:val="en"/>
          </w:rPr>
          <w:t>[16]</w:t>
        </w:r>
      </w:hyperlink>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has made it easier to propagate some these important medicinal plants (</w:t>
      </w:r>
      <w:proofErr w:type="spellStart"/>
      <w:r w:rsidRPr="00AA68CC">
        <w:rPr>
          <w:rFonts w:ascii="Arial" w:eastAsia="Times New Roman" w:hAnsi="Arial" w:cs="Arial"/>
          <w:color w:val="222222"/>
          <w:sz w:val="24"/>
          <w:szCs w:val="24"/>
          <w:lang w:val="en"/>
        </w:rPr>
        <w:t>Mehandru</w:t>
      </w:r>
      <w:proofErr w:type="spellEnd"/>
      <w:r w:rsidRPr="00AA68CC">
        <w:rPr>
          <w:rFonts w:ascii="Arial" w:eastAsia="Times New Roman" w:hAnsi="Arial" w:cs="Arial"/>
          <w:color w:val="222222"/>
          <w:sz w:val="24"/>
          <w:szCs w:val="24"/>
          <w:lang w:val="en"/>
        </w:rPr>
        <w:t xml:space="preserve"> et al. 2014).</w:t>
      </w:r>
      <w:hyperlink r:id="rId109" w:anchor="cite_note-17" w:history="1">
        <w:r w:rsidRPr="00AA68CC">
          <w:rPr>
            <w:rFonts w:ascii="Arial" w:eastAsia="Times New Roman" w:hAnsi="Arial" w:cs="Arial"/>
            <w:color w:val="0B0080"/>
            <w:sz w:val="24"/>
            <w:szCs w:val="24"/>
            <w:u w:val="single"/>
            <w:vertAlign w:val="superscript"/>
            <w:lang w:val="en"/>
          </w:rPr>
          <w:t>[17]</w:t>
        </w:r>
      </w:hyperlink>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t>Ulmus</w:t>
      </w:r>
      <w:proofErr w:type="spellEnd"/>
      <w:r w:rsidRPr="00AA68CC">
        <w:rPr>
          <w:rFonts w:ascii="Arial" w:eastAsia="Times New Roman" w:hAnsi="Arial" w:cs="Arial"/>
          <w:color w:val="222222"/>
          <w:sz w:val="24"/>
          <w:szCs w:val="24"/>
          <w:lang w:val="en"/>
        </w:rPr>
        <w:t xml:space="preserve"> Americana, which was almost completely wiped out by Dutch elm disease, along with other cultivars </w:t>
      </w:r>
      <w:r w:rsidRPr="00AA68CC">
        <w:rPr>
          <w:rFonts w:ascii="Arial" w:eastAsia="Times New Roman" w:hAnsi="Arial" w:cs="Arial"/>
          <w:color w:val="222222"/>
          <w:sz w:val="24"/>
          <w:szCs w:val="24"/>
          <w:lang w:val="en"/>
        </w:rPr>
        <w:lastRenderedPageBreak/>
        <w:t xml:space="preserve">of the species have also shown some success through propagation with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allowing for elm trees to be more available on the market (Oakes et al. 2012).</w:t>
      </w:r>
      <w:r w:rsidR="00AA68CC"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is a more viable alternative to the traditionally used process of overhead misters (Peterson et al. 2018).</w:t>
      </w:r>
      <w:hyperlink r:id="rId110" w:anchor="cite_note-19" w:history="1">
        <w:r w:rsidRPr="00AA68CC">
          <w:rPr>
            <w:rFonts w:ascii="Arial" w:eastAsia="Times New Roman" w:hAnsi="Arial" w:cs="Arial"/>
            <w:color w:val="0B0080"/>
            <w:sz w:val="24"/>
            <w:szCs w:val="24"/>
            <w:u w:val="single"/>
            <w:vertAlign w:val="superscript"/>
            <w:lang w:val="en"/>
          </w:rPr>
          <w:t>[19]</w:t>
        </w:r>
      </w:hyperlink>
      <w:r w:rsidRPr="00AA68CC">
        <w:rPr>
          <w:rFonts w:ascii="Arial" w:eastAsia="Times New Roman" w:hAnsi="Arial" w:cs="Arial"/>
          <w:color w:val="222222"/>
          <w:sz w:val="24"/>
          <w:szCs w:val="24"/>
          <w:lang w:val="en"/>
        </w:rPr>
        <w:t xml:space="preserve"> There is a higher success rate with the use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compared to overhead misters, and with the overhead misters there are drawbacks such as needing to apply large volumes of water, having potentially unsanitary conditions, having irregular misting coverage, and potential leaching of foliar nutrients (Peterson et al. 2018).</w:t>
      </w:r>
      <w:hyperlink r:id="rId111" w:anchor="cite_note-20" w:history="1">
        <w:r w:rsidRPr="00AA68CC">
          <w:rPr>
            <w:rFonts w:ascii="Arial" w:eastAsia="Times New Roman" w:hAnsi="Arial" w:cs="Arial"/>
            <w:color w:val="0B0080"/>
            <w:sz w:val="24"/>
            <w:szCs w:val="24"/>
            <w:u w:val="single"/>
            <w:vertAlign w:val="superscript"/>
            <w:lang w:val="en"/>
          </w:rPr>
          <w:t>[20]</w:t>
        </w:r>
      </w:hyperlink>
      <w:r w:rsidRPr="00AA68CC">
        <w:rPr>
          <w:rFonts w:ascii="Arial" w:eastAsia="Times New Roman" w:hAnsi="Arial" w:cs="Arial"/>
          <w:color w:val="222222"/>
          <w:sz w:val="24"/>
          <w:szCs w:val="24"/>
          <w:lang w:val="en"/>
        </w:rPr>
        <w:t xml:space="preserve"> In short, cloning became easier because the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apparatus initiated faster and cleaner root development through a sterile, nutrient rich, highly oxygenated, and moist environment (Hughes, 1983).</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Air-rooted transplants</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2089785" cy="1543685"/>
            <wp:effectExtent l="0" t="0" r="5715" b="0"/>
            <wp:docPr id="20" name="Picture 20" descr="https://upload.wikimedia.org/wikipedia/en/thumb/3/38/GTI-Aeroponic-propagation-1983.jpg/220px-GTI-Aeroponic-propagation-1983.jpg">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upload.wikimedia.org/wikipedia/en/thumb/3/38/GTI-Aeroponic-propagation-1983.jpg/220px-GTI-Aeroponic-propagation-1983.jpg">
                      <a:hlinkClick r:id="rId112"/>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2089785" cy="1543685"/>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Cloned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transplanted directly into soil</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significantly advanced tissue culture technology. It cloned plants in less time and reduced numerous labor steps associated with tissue culture techniques.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could eliminate stage I and stage II plantings into soil (the bane of all tissue culture growers). Tissue culture plants must be planted in a sterile media (stage-I) and expanded out for eventual transfer into sterile soil (stage-II). After they are strong enough they are transplanted directly to field soil. Besides being labor-intensive, the entire process of tissue culture is prone to disease, infection, and failure.</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With the use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growers </w:t>
      </w:r>
      <w:hyperlink r:id="rId114" w:tooltip="Cloned" w:history="1">
        <w:r w:rsidRPr="00AA68CC">
          <w:rPr>
            <w:rFonts w:ascii="Arial" w:eastAsia="Times New Roman" w:hAnsi="Arial" w:cs="Arial"/>
            <w:color w:val="0B0080"/>
            <w:sz w:val="24"/>
            <w:szCs w:val="24"/>
            <w:u w:val="single"/>
            <w:lang w:val="en"/>
          </w:rPr>
          <w:t>cloned</w:t>
        </w:r>
      </w:hyperlink>
      <w:r w:rsidRPr="00AA68CC">
        <w:rPr>
          <w:rFonts w:ascii="Arial" w:eastAsia="Times New Roman" w:hAnsi="Arial" w:cs="Arial"/>
          <w:color w:val="222222"/>
          <w:sz w:val="24"/>
          <w:szCs w:val="24"/>
          <w:lang w:val="en"/>
        </w:rPr>
        <w:t xml:space="preserve"> and transplanted air-rooted plants directly into field soil.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roots were not susceptible to wilting and leaf loss, or loss due to transplant shock (something hydroponics can never overcome). Because of their healthiness, air-rooted plants were less likely to be infected with pathogens.</w:t>
      </w:r>
      <w:hyperlink r:id="rId115" w:anchor="cite_note-stoner-vs-6" w:history="1">
        <w:r w:rsidRPr="00AA68CC">
          <w:rPr>
            <w:rFonts w:ascii="Arial" w:eastAsia="Times New Roman" w:hAnsi="Arial" w:cs="Arial"/>
            <w:color w:val="0B0080"/>
            <w:sz w:val="24"/>
            <w:szCs w:val="24"/>
            <w:u w:val="single"/>
            <w:vertAlign w:val="superscript"/>
            <w:lang w:val="en"/>
          </w:rPr>
          <w:t>[6]</w:t>
        </w:r>
      </w:hyperlink>
      <w:r w:rsidRPr="00AA68CC">
        <w:rPr>
          <w:rFonts w:ascii="Arial" w:eastAsia="Times New Roman" w:hAnsi="Arial" w:cs="Arial"/>
          <w:color w:val="222222"/>
          <w:sz w:val="24"/>
          <w:szCs w:val="24"/>
          <w:lang w:val="en"/>
        </w:rPr>
        <w:t> (If the RH of the root chamber gets above 70 degrees F, fungus gnats, algae, anaerobic bacteria are likely to develop.)</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efforts by </w:t>
      </w:r>
      <w:proofErr w:type="spellStart"/>
      <w:r w:rsidRPr="00AA68CC">
        <w:rPr>
          <w:rFonts w:ascii="Arial" w:eastAsia="Times New Roman" w:hAnsi="Arial" w:cs="Arial"/>
          <w:color w:val="222222"/>
          <w:sz w:val="24"/>
          <w:szCs w:val="24"/>
          <w:lang w:val="en"/>
        </w:rPr>
        <w:t>GTi</w:t>
      </w:r>
      <w:proofErr w:type="spellEnd"/>
      <w:r w:rsidRPr="00AA68CC">
        <w:rPr>
          <w:rFonts w:ascii="Arial" w:eastAsia="Times New Roman" w:hAnsi="Arial" w:cs="Arial"/>
          <w:color w:val="222222"/>
          <w:sz w:val="24"/>
          <w:szCs w:val="24"/>
          <w:lang w:val="en"/>
        </w:rPr>
        <w:t xml:space="preserve"> ushered in a new era of artificial life support for plants capable of growing naturally without the use of soil or hydroponics. </w:t>
      </w:r>
      <w:proofErr w:type="spellStart"/>
      <w:r w:rsidRPr="00AA68CC">
        <w:rPr>
          <w:rFonts w:ascii="Arial" w:eastAsia="Times New Roman" w:hAnsi="Arial" w:cs="Arial"/>
          <w:color w:val="222222"/>
          <w:sz w:val="24"/>
          <w:szCs w:val="24"/>
          <w:lang w:val="en"/>
        </w:rPr>
        <w:t>GTi</w:t>
      </w:r>
      <w:proofErr w:type="spellEnd"/>
      <w:r w:rsidRPr="00AA68CC">
        <w:rPr>
          <w:rFonts w:ascii="Arial" w:eastAsia="Times New Roman" w:hAnsi="Arial" w:cs="Arial"/>
          <w:color w:val="222222"/>
          <w:sz w:val="24"/>
          <w:szCs w:val="24"/>
          <w:lang w:val="en"/>
        </w:rPr>
        <w:t xml:space="preserve"> received a patent for an all-plastic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method and apparatus, controlled by a microprocessor in 1985.</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became known as a time and cost saver. The </w:t>
      </w:r>
      <w:hyperlink r:id="rId116" w:tooltip="Economic" w:history="1">
        <w:r w:rsidRPr="00AA68CC">
          <w:rPr>
            <w:rFonts w:ascii="Arial" w:eastAsia="Times New Roman" w:hAnsi="Arial" w:cs="Arial"/>
            <w:color w:val="0B0080"/>
            <w:sz w:val="24"/>
            <w:szCs w:val="24"/>
            <w:u w:val="single"/>
            <w:lang w:val="en"/>
          </w:rPr>
          <w:t>economic</w:t>
        </w:r>
      </w:hyperlink>
      <w:r w:rsidRPr="00AA68CC">
        <w:rPr>
          <w:rFonts w:ascii="Arial" w:eastAsia="Times New Roman" w:hAnsi="Arial" w:cs="Arial"/>
          <w:color w:val="222222"/>
          <w:sz w:val="24"/>
          <w:szCs w:val="24"/>
          <w:lang w:val="en"/>
        </w:rPr>
        <w:t xml:space="preserve"> factors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contributions to agriculture were taking shape.</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Genesis Growing System, 1985</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lastRenderedPageBreak/>
        <w:drawing>
          <wp:inline distT="0" distB="0" distL="0" distR="0">
            <wp:extent cx="2089785" cy="1567815"/>
            <wp:effectExtent l="0" t="0" r="5715" b="0"/>
            <wp:docPr id="19" name="Picture 19" descr="https://upload.wikimedia.org/wikipedia/en/thumb/b/b5/GTI-Aeroponic_Growing_System-1985.jpg/220px-GTI-Aeroponic_Growing_System-1985.jpg">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en/thumb/b/b5/GTI-Aeroponic_Growing_System-1985.jpg/220px-GTI-Aeroponic_Growing_System-1985.jpg">
                      <a:hlinkClick r:id="rId117"/>
                    </pic:cNvPr>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2089785" cy="1567815"/>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GTi's</w:t>
      </w:r>
      <w:proofErr w:type="spellEnd"/>
      <w:r w:rsidRPr="00AA68CC">
        <w:rPr>
          <w:rFonts w:ascii="Arial" w:eastAsia="Times New Roman" w:hAnsi="Arial" w:cs="Arial"/>
          <w:color w:val="222222"/>
          <w:sz w:val="24"/>
          <w:szCs w:val="24"/>
          <w:lang w:val="en"/>
        </w:rPr>
        <w:t xml:space="preserv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Growing System greenhouse facility, 1985</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By 1985, </w:t>
      </w:r>
      <w:proofErr w:type="spellStart"/>
      <w:r w:rsidRPr="00AA68CC">
        <w:rPr>
          <w:rFonts w:ascii="Arial" w:eastAsia="Times New Roman" w:hAnsi="Arial" w:cs="Arial"/>
          <w:color w:val="222222"/>
          <w:sz w:val="24"/>
          <w:szCs w:val="24"/>
          <w:lang w:val="en"/>
        </w:rPr>
        <w:t>GTi</w:t>
      </w:r>
      <w:proofErr w:type="spellEnd"/>
      <w:r w:rsidRPr="00AA68CC">
        <w:rPr>
          <w:rFonts w:ascii="Arial" w:eastAsia="Times New Roman" w:hAnsi="Arial" w:cs="Arial"/>
          <w:color w:val="222222"/>
          <w:sz w:val="24"/>
          <w:szCs w:val="24"/>
          <w:lang w:val="en"/>
        </w:rPr>
        <w:t xml:space="preserve"> introduced second generation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hardware, known as the "Genesis Growing System". This second generation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apparatus was a closed-loop system. It utilized recycled effluent precisely controlled by a microprocessor.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graduated to the capability of supporting seed germination, thus making </w:t>
      </w:r>
      <w:proofErr w:type="spellStart"/>
      <w:r w:rsidRPr="00AA68CC">
        <w:rPr>
          <w:rFonts w:ascii="Arial" w:eastAsia="Times New Roman" w:hAnsi="Arial" w:cs="Arial"/>
          <w:color w:val="222222"/>
          <w:sz w:val="24"/>
          <w:szCs w:val="24"/>
          <w:lang w:val="en"/>
        </w:rPr>
        <w:t>GTi's</w:t>
      </w:r>
      <w:proofErr w:type="spellEnd"/>
      <w:r w:rsidRPr="00AA68CC">
        <w:rPr>
          <w:rFonts w:ascii="Arial" w:eastAsia="Times New Roman" w:hAnsi="Arial" w:cs="Arial"/>
          <w:color w:val="222222"/>
          <w:sz w:val="24"/>
          <w:szCs w:val="24"/>
          <w:lang w:val="en"/>
        </w:rPr>
        <w:t xml:space="preserve"> the world's first plant and harvest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Many of these open-loop unit and </w:t>
      </w:r>
      <w:hyperlink r:id="rId119" w:tooltip="Closed ecological system" w:history="1">
        <w:r w:rsidRPr="00AA68CC">
          <w:rPr>
            <w:rFonts w:ascii="Arial" w:eastAsia="Times New Roman" w:hAnsi="Arial" w:cs="Arial"/>
            <w:color w:val="0B0080"/>
            <w:sz w:val="24"/>
            <w:szCs w:val="24"/>
            <w:u w:val="single"/>
            <w:lang w:val="en"/>
          </w:rPr>
          <w:t>closed-loop</w:t>
        </w:r>
      </w:hyperlink>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are still in operation today.</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Commercialization</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eventually left the laboratories and entered into the commercial cultivation arena. In 1966, commercial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pioneer B. Briggs succeeded in inducing roots on hardwood cuttings by air-rooting. Briggs discovered that air-rooted cuttings were tougher and more hardened than those formed in soil and concluded that the basic principle of air-rooting is sound. He discovered air-rooted trees could be transplanted to soil without suffering from transplant shock or setback to normal growth. Transplant shock is normally observed in </w:t>
      </w:r>
      <w:hyperlink r:id="rId120" w:tooltip="Hydroponic" w:history="1">
        <w:r w:rsidRPr="00AA68CC">
          <w:rPr>
            <w:rFonts w:ascii="Arial" w:eastAsia="Times New Roman" w:hAnsi="Arial" w:cs="Arial"/>
            <w:color w:val="0B0080"/>
            <w:sz w:val="24"/>
            <w:szCs w:val="24"/>
            <w:u w:val="single"/>
            <w:lang w:val="en"/>
          </w:rPr>
          <w:t>hydroponic</w:t>
        </w:r>
      </w:hyperlink>
      <w:r w:rsidRPr="00AA68CC">
        <w:rPr>
          <w:rFonts w:ascii="Arial" w:eastAsia="Times New Roman" w:hAnsi="Arial" w:cs="Arial"/>
          <w:color w:val="222222"/>
          <w:sz w:val="24"/>
          <w:szCs w:val="24"/>
          <w:lang w:val="en"/>
        </w:rPr>
        <w:t> transplants.</w:t>
      </w:r>
      <w:hyperlink r:id="rId121" w:anchor="cite_note-21" w:history="1">
        <w:r w:rsidRPr="00AA68CC">
          <w:rPr>
            <w:rFonts w:ascii="Arial" w:eastAsia="Times New Roman" w:hAnsi="Arial" w:cs="Arial"/>
            <w:color w:val="0B0080"/>
            <w:sz w:val="24"/>
            <w:szCs w:val="24"/>
            <w:u w:val="single"/>
            <w:vertAlign w:val="superscript"/>
            <w:lang w:val="en"/>
          </w:rPr>
          <w:t>[21]</w:t>
        </w:r>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Israel in 1982, L. </w:t>
      </w:r>
      <w:proofErr w:type="spellStart"/>
      <w:r w:rsidRPr="00AA68CC">
        <w:rPr>
          <w:rFonts w:ascii="Arial" w:eastAsia="Times New Roman" w:hAnsi="Arial" w:cs="Arial"/>
          <w:color w:val="222222"/>
          <w:sz w:val="24"/>
          <w:szCs w:val="24"/>
          <w:lang w:val="en"/>
        </w:rPr>
        <w:t>Nir</w:t>
      </w:r>
      <w:proofErr w:type="spellEnd"/>
      <w:r w:rsidRPr="00AA68CC">
        <w:rPr>
          <w:rFonts w:ascii="Arial" w:eastAsia="Times New Roman" w:hAnsi="Arial" w:cs="Arial"/>
          <w:color w:val="222222"/>
          <w:sz w:val="24"/>
          <w:szCs w:val="24"/>
          <w:lang w:val="en"/>
        </w:rPr>
        <w:t xml:space="preserve"> developed a patent for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apparatus using compressed low-pressure air to deliver a nutrient solution to suspended plants, held by </w:t>
      </w:r>
      <w:proofErr w:type="spellStart"/>
      <w:r w:rsidRPr="00AA68CC">
        <w:rPr>
          <w:rFonts w:ascii="Arial" w:eastAsia="Times New Roman" w:hAnsi="Arial" w:cs="Arial"/>
          <w:color w:val="222222"/>
          <w:sz w:val="24"/>
          <w:szCs w:val="24"/>
          <w:lang w:val="en"/>
        </w:rPr>
        <w:fldChar w:fldCharType="begin"/>
      </w:r>
      <w:r w:rsidRPr="00AA68CC">
        <w:rPr>
          <w:rFonts w:ascii="Arial" w:eastAsia="Times New Roman" w:hAnsi="Arial" w:cs="Arial"/>
          <w:color w:val="222222"/>
          <w:sz w:val="24"/>
          <w:szCs w:val="24"/>
          <w:lang w:val="en"/>
        </w:rPr>
        <w:instrText xml:space="preserve"> HYPERLINK "https://en.wikipedia.org/wiki/Styrofoam" \o "Styrofoam" </w:instrText>
      </w:r>
      <w:r w:rsidRPr="00AA68CC">
        <w:rPr>
          <w:rFonts w:ascii="Arial" w:eastAsia="Times New Roman" w:hAnsi="Arial" w:cs="Arial"/>
          <w:color w:val="222222"/>
          <w:sz w:val="24"/>
          <w:szCs w:val="24"/>
          <w:lang w:val="en"/>
        </w:rPr>
        <w:fldChar w:fldCharType="separate"/>
      </w:r>
      <w:proofErr w:type="gramStart"/>
      <w:r w:rsidRPr="00AA68CC">
        <w:rPr>
          <w:rFonts w:ascii="Arial" w:eastAsia="Times New Roman" w:hAnsi="Arial" w:cs="Arial"/>
          <w:color w:val="0B0080"/>
          <w:sz w:val="24"/>
          <w:szCs w:val="24"/>
          <w:u w:val="single"/>
          <w:lang w:val="en"/>
        </w:rPr>
        <w:t>styrofoam</w:t>
      </w:r>
      <w:proofErr w:type="spellEnd"/>
      <w:proofErr w:type="gramEnd"/>
      <w:r w:rsidRPr="00AA68CC">
        <w:rPr>
          <w:rFonts w:ascii="Arial" w:eastAsia="Times New Roman" w:hAnsi="Arial" w:cs="Arial"/>
          <w:color w:val="222222"/>
          <w:sz w:val="24"/>
          <w:szCs w:val="24"/>
          <w:lang w:val="en"/>
        </w:rPr>
        <w:fldChar w:fldCharType="end"/>
      </w:r>
      <w:r w:rsidRPr="00AA68CC">
        <w:rPr>
          <w:rFonts w:ascii="Arial" w:eastAsia="Times New Roman" w:hAnsi="Arial" w:cs="Arial"/>
          <w:color w:val="222222"/>
          <w:sz w:val="24"/>
          <w:szCs w:val="24"/>
          <w:lang w:val="en"/>
        </w:rPr>
        <w:t xml:space="preserve"> inside large metal containers.</w:t>
      </w:r>
      <w:hyperlink r:id="rId122" w:anchor="cite_note-22" w:history="1">
        <w:r w:rsidRPr="00AA68CC">
          <w:rPr>
            <w:rFonts w:ascii="Arial" w:eastAsia="Times New Roman" w:hAnsi="Arial" w:cs="Arial"/>
            <w:color w:val="0B0080"/>
            <w:sz w:val="24"/>
            <w:szCs w:val="24"/>
            <w:u w:val="single"/>
            <w:vertAlign w:val="superscript"/>
            <w:lang w:val="en"/>
          </w:rPr>
          <w:t>[22]</w:t>
        </w:r>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summer 1976, British researcher John </w:t>
      </w:r>
      <w:proofErr w:type="spellStart"/>
      <w:r w:rsidRPr="00AA68CC">
        <w:rPr>
          <w:rFonts w:ascii="Arial" w:eastAsia="Times New Roman" w:hAnsi="Arial" w:cs="Arial"/>
          <w:color w:val="222222"/>
          <w:sz w:val="24"/>
          <w:szCs w:val="24"/>
          <w:lang w:val="en"/>
        </w:rPr>
        <w:t>Prewer</w:t>
      </w:r>
      <w:proofErr w:type="spellEnd"/>
      <w:r w:rsidRPr="00AA68CC">
        <w:rPr>
          <w:rFonts w:ascii="Arial" w:eastAsia="Times New Roman" w:hAnsi="Arial" w:cs="Arial"/>
          <w:color w:val="222222"/>
          <w:sz w:val="24"/>
          <w:szCs w:val="24"/>
          <w:lang w:val="en"/>
        </w:rPr>
        <w:t xml:space="preserve"> carried out a series of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experiments near </w:t>
      </w:r>
      <w:hyperlink r:id="rId123" w:tooltip="Newport, Isle of Wight" w:history="1">
        <w:r w:rsidRPr="00AA68CC">
          <w:rPr>
            <w:rFonts w:ascii="Arial" w:eastAsia="Times New Roman" w:hAnsi="Arial" w:cs="Arial"/>
            <w:color w:val="0B0080"/>
            <w:sz w:val="24"/>
            <w:szCs w:val="24"/>
            <w:u w:val="single"/>
            <w:lang w:val="en"/>
          </w:rPr>
          <w:t>Newport, Isle of Wight</w:t>
        </w:r>
      </w:hyperlink>
      <w:r w:rsidRPr="00AA68CC">
        <w:rPr>
          <w:rFonts w:ascii="Arial" w:eastAsia="Times New Roman" w:hAnsi="Arial" w:cs="Arial"/>
          <w:color w:val="222222"/>
          <w:sz w:val="24"/>
          <w:szCs w:val="24"/>
          <w:lang w:val="en"/>
        </w:rPr>
        <w:t>, U.K., in which </w:t>
      </w:r>
      <w:hyperlink r:id="rId124" w:tooltip="Lettuce" w:history="1">
        <w:r w:rsidRPr="00AA68CC">
          <w:rPr>
            <w:rFonts w:ascii="Arial" w:eastAsia="Times New Roman" w:hAnsi="Arial" w:cs="Arial"/>
            <w:color w:val="0B0080"/>
            <w:sz w:val="24"/>
            <w:szCs w:val="24"/>
            <w:u w:val="single"/>
            <w:lang w:val="en"/>
          </w:rPr>
          <w:t>lettuces</w:t>
        </w:r>
      </w:hyperlink>
      <w:r w:rsidRPr="00AA68CC">
        <w:rPr>
          <w:rFonts w:ascii="Arial" w:eastAsia="Times New Roman" w:hAnsi="Arial" w:cs="Arial"/>
          <w:color w:val="222222"/>
          <w:sz w:val="24"/>
          <w:szCs w:val="24"/>
          <w:lang w:val="en"/>
        </w:rPr>
        <w:t> (variety Tom Thumb) were grown from seed to maturity in 22 days in </w:t>
      </w:r>
      <w:hyperlink r:id="rId125" w:tooltip="Polyethylene" w:history="1">
        <w:r w:rsidRPr="00AA68CC">
          <w:rPr>
            <w:rFonts w:ascii="Arial" w:eastAsia="Times New Roman" w:hAnsi="Arial" w:cs="Arial"/>
            <w:color w:val="0B0080"/>
            <w:sz w:val="24"/>
            <w:szCs w:val="24"/>
            <w:u w:val="single"/>
            <w:lang w:val="en"/>
          </w:rPr>
          <w:t>polyethylene</w:t>
        </w:r>
      </w:hyperlink>
      <w:r w:rsidRPr="00AA68CC">
        <w:rPr>
          <w:rFonts w:ascii="Arial" w:eastAsia="Times New Roman" w:hAnsi="Arial" w:cs="Arial"/>
          <w:color w:val="222222"/>
          <w:sz w:val="24"/>
          <w:szCs w:val="24"/>
          <w:lang w:val="en"/>
        </w:rPr>
        <w:t> film tubes made rigid by pressurized air supplied by ventilating </w:t>
      </w:r>
      <w:hyperlink r:id="rId126" w:tooltip="Fan (mechanical)" w:history="1">
        <w:r w:rsidRPr="00AA68CC">
          <w:rPr>
            <w:rFonts w:ascii="Arial" w:eastAsia="Times New Roman" w:hAnsi="Arial" w:cs="Arial"/>
            <w:color w:val="0B0080"/>
            <w:sz w:val="24"/>
            <w:szCs w:val="24"/>
            <w:u w:val="single"/>
            <w:lang w:val="en"/>
          </w:rPr>
          <w:t>fans</w:t>
        </w:r>
      </w:hyperlink>
      <w:r w:rsidRPr="00AA68CC">
        <w:rPr>
          <w:rFonts w:ascii="Arial" w:eastAsia="Times New Roman" w:hAnsi="Arial" w:cs="Arial"/>
          <w:color w:val="222222"/>
          <w:sz w:val="24"/>
          <w:szCs w:val="24"/>
          <w:lang w:val="en"/>
        </w:rPr>
        <w:t xml:space="preserve">. The equipment used to convert the water-nutrient into fog droplets was supplied by </w:t>
      </w:r>
      <w:proofErr w:type="spellStart"/>
      <w:r w:rsidRPr="00AA68CC">
        <w:rPr>
          <w:rFonts w:ascii="Arial" w:eastAsia="Times New Roman" w:hAnsi="Arial" w:cs="Arial"/>
          <w:color w:val="222222"/>
          <w:sz w:val="24"/>
          <w:szCs w:val="24"/>
          <w:lang w:val="en"/>
        </w:rPr>
        <w:t>Mee</w:t>
      </w:r>
      <w:proofErr w:type="spellEnd"/>
      <w:r w:rsidRPr="00AA68CC">
        <w:rPr>
          <w:rFonts w:ascii="Arial" w:eastAsia="Times New Roman" w:hAnsi="Arial" w:cs="Arial"/>
          <w:color w:val="222222"/>
          <w:sz w:val="24"/>
          <w:szCs w:val="24"/>
          <w:lang w:val="en"/>
        </w:rPr>
        <w:t xml:space="preserve"> Industries of California.</w:t>
      </w:r>
      <w:hyperlink r:id="rId127" w:anchor="cite_note-23" w:history="1">
        <w:r w:rsidRPr="00AA68CC">
          <w:rPr>
            <w:rFonts w:ascii="Arial" w:eastAsia="Times New Roman" w:hAnsi="Arial" w:cs="Arial"/>
            <w:color w:val="0B0080"/>
            <w:sz w:val="24"/>
            <w:szCs w:val="24"/>
            <w:u w:val="single"/>
            <w:vertAlign w:val="superscript"/>
            <w:lang w:val="en"/>
          </w:rPr>
          <w:t>[23]</w:t>
        </w:r>
      </w:hyperlink>
      <w:r w:rsidRPr="00AA68CC">
        <w:rPr>
          <w:rFonts w:ascii="Arial" w:eastAsia="Times New Roman" w:hAnsi="Arial" w:cs="Arial"/>
          <w:color w:val="222222"/>
          <w:sz w:val="24"/>
          <w:szCs w:val="24"/>
          <w:lang w:val="en"/>
        </w:rPr>
        <w:t xml:space="preserve"> "In 1984 in association with John </w:t>
      </w:r>
      <w:proofErr w:type="spellStart"/>
      <w:r w:rsidRPr="00AA68CC">
        <w:rPr>
          <w:rFonts w:ascii="Arial" w:eastAsia="Times New Roman" w:hAnsi="Arial" w:cs="Arial"/>
          <w:color w:val="222222"/>
          <w:sz w:val="24"/>
          <w:szCs w:val="24"/>
          <w:lang w:val="en"/>
        </w:rPr>
        <w:t>Prewer</w:t>
      </w:r>
      <w:proofErr w:type="spellEnd"/>
      <w:r w:rsidRPr="00AA68CC">
        <w:rPr>
          <w:rFonts w:ascii="Arial" w:eastAsia="Times New Roman" w:hAnsi="Arial" w:cs="Arial"/>
          <w:color w:val="222222"/>
          <w:sz w:val="24"/>
          <w:szCs w:val="24"/>
          <w:lang w:val="en"/>
        </w:rPr>
        <w:t xml:space="preserve">, a commercial grower on the Isle of Wight - Kings Nurseries - used a different design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system to grow </w:t>
      </w:r>
      <w:hyperlink r:id="rId128" w:tooltip="Strawberry" w:history="1">
        <w:r w:rsidRPr="00AA68CC">
          <w:rPr>
            <w:rFonts w:ascii="Arial" w:eastAsia="Times New Roman" w:hAnsi="Arial" w:cs="Arial"/>
            <w:color w:val="0B0080"/>
            <w:sz w:val="24"/>
            <w:szCs w:val="24"/>
            <w:u w:val="single"/>
            <w:lang w:val="en"/>
          </w:rPr>
          <w:t>strawberry</w:t>
        </w:r>
      </w:hyperlink>
      <w:r w:rsidRPr="00AA68CC">
        <w:rPr>
          <w:rFonts w:ascii="Arial" w:eastAsia="Times New Roman" w:hAnsi="Arial" w:cs="Arial"/>
          <w:color w:val="222222"/>
          <w:sz w:val="24"/>
          <w:szCs w:val="24"/>
          <w:lang w:val="en"/>
        </w:rPr>
        <w:t> plants. The plants flourished and produced a heavy crop of strawberries which were picked by the nursery's customers. The system proved particularly popular with </w:t>
      </w:r>
      <w:hyperlink r:id="rId129" w:tooltip="Elderly" w:history="1">
        <w:r w:rsidRPr="00AA68CC">
          <w:rPr>
            <w:rFonts w:ascii="Arial" w:eastAsia="Times New Roman" w:hAnsi="Arial" w:cs="Arial"/>
            <w:color w:val="0B0080"/>
            <w:sz w:val="24"/>
            <w:szCs w:val="24"/>
            <w:u w:val="single"/>
            <w:lang w:val="en"/>
          </w:rPr>
          <w:t>elderly</w:t>
        </w:r>
      </w:hyperlink>
      <w:r w:rsidRPr="00AA68CC">
        <w:rPr>
          <w:rFonts w:ascii="Arial" w:eastAsia="Times New Roman" w:hAnsi="Arial" w:cs="Arial"/>
          <w:color w:val="222222"/>
          <w:sz w:val="24"/>
          <w:szCs w:val="24"/>
          <w:lang w:val="en"/>
        </w:rPr>
        <w:t> customers who appreciated the cleanliness, quality and flavor of the strawberries, and the fact they did not have to stoop when picking the fruit."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In 1983, R. Stoner filed a patent for the first </w:t>
      </w:r>
      <w:hyperlink r:id="rId130" w:tooltip="Microprocessor" w:history="1">
        <w:r w:rsidRPr="00AA68CC">
          <w:rPr>
            <w:rFonts w:ascii="Arial" w:eastAsia="Times New Roman" w:hAnsi="Arial" w:cs="Arial"/>
            <w:color w:val="0B0080"/>
            <w:sz w:val="24"/>
            <w:szCs w:val="24"/>
            <w:u w:val="single"/>
            <w:lang w:val="en"/>
          </w:rPr>
          <w:t>microprocessor</w:t>
        </w:r>
      </w:hyperlink>
      <w:r w:rsidRPr="00AA68CC">
        <w:rPr>
          <w:rFonts w:ascii="Arial" w:eastAsia="Times New Roman" w:hAnsi="Arial" w:cs="Arial"/>
          <w:color w:val="222222"/>
          <w:sz w:val="24"/>
          <w:szCs w:val="24"/>
          <w:lang w:val="en"/>
        </w:rPr>
        <w:t xml:space="preserve"> interface to deliver tap water and nutrients into an enclosed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chamber made of plastic. Stoner has gone on to develop numerous companies researching and advancing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hardware, interfaces, </w:t>
      </w:r>
      <w:proofErr w:type="spellStart"/>
      <w:r w:rsidRPr="00AA68CC">
        <w:rPr>
          <w:rFonts w:ascii="Arial" w:eastAsia="Times New Roman" w:hAnsi="Arial" w:cs="Arial"/>
          <w:color w:val="222222"/>
          <w:sz w:val="24"/>
          <w:szCs w:val="24"/>
          <w:lang w:val="en"/>
        </w:rPr>
        <w:t>biocontrols</w:t>
      </w:r>
      <w:proofErr w:type="spellEnd"/>
      <w:r w:rsidRPr="00AA68CC">
        <w:rPr>
          <w:rFonts w:ascii="Arial" w:eastAsia="Times New Roman" w:hAnsi="Arial" w:cs="Arial"/>
          <w:color w:val="222222"/>
          <w:sz w:val="24"/>
          <w:szCs w:val="24"/>
          <w:lang w:val="en"/>
        </w:rPr>
        <w:t xml:space="preserve"> and components for commercial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crop production.</w:t>
      </w:r>
      <w:hyperlink r:id="rId131" w:anchor="cite_note-stoner-vs-6" w:history="1">
        <w:r w:rsidRPr="00AA68CC">
          <w:rPr>
            <w:rFonts w:ascii="Arial" w:eastAsia="Times New Roman" w:hAnsi="Arial" w:cs="Arial"/>
            <w:color w:val="0B0080"/>
            <w:sz w:val="24"/>
            <w:szCs w:val="24"/>
            <w:u w:val="single"/>
            <w:vertAlign w:val="superscript"/>
            <w:lang w:val="en"/>
          </w:rPr>
          <w:t>[6]</w:t>
        </w:r>
      </w:hyperlink>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lastRenderedPageBreak/>
        <w:drawing>
          <wp:inline distT="0" distB="0" distL="0" distR="0">
            <wp:extent cx="2089785" cy="1508125"/>
            <wp:effectExtent l="0" t="0" r="5715" b="0"/>
            <wp:docPr id="18" name="Picture 18" descr="https://upload.wikimedia.org/wikipedia/en/thumb/2/20/Aeroponic-crop-1986.jpg/220px-Aeroponic-crop-1986.jpg">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pload.wikimedia.org/wikipedia/en/thumb/2/20/Aeroponic-crop-1986.jpg/220px-Aeroponic-crop-1986.jpg">
                      <a:hlinkClick r:id="rId132"/>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089785" cy="1508125"/>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first commercial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greenhouse for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food production – 1986</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1985, Stoner's company, </w:t>
      </w:r>
      <w:proofErr w:type="spellStart"/>
      <w:r w:rsidRPr="00AA68CC">
        <w:rPr>
          <w:rFonts w:ascii="Arial" w:eastAsia="Times New Roman" w:hAnsi="Arial" w:cs="Arial"/>
          <w:color w:val="222222"/>
          <w:sz w:val="24"/>
          <w:szCs w:val="24"/>
          <w:lang w:val="en"/>
        </w:rPr>
        <w:t>GTi</w:t>
      </w:r>
      <w:proofErr w:type="spellEnd"/>
      <w:r w:rsidRPr="00AA68CC">
        <w:rPr>
          <w:rFonts w:ascii="Arial" w:eastAsia="Times New Roman" w:hAnsi="Arial" w:cs="Arial"/>
          <w:color w:val="222222"/>
          <w:sz w:val="24"/>
          <w:szCs w:val="24"/>
          <w:lang w:val="en"/>
        </w:rPr>
        <w:t xml:space="preserve">, was the first company to manufacture, market and apply large-scale closed-loop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into greenhouses for commercial crop production.</w:t>
      </w:r>
      <w:hyperlink r:id="rId134" w:anchor="cite_note-stoner-clawson2-24" w:history="1">
        <w:r w:rsidRPr="00AA68CC">
          <w:rPr>
            <w:rFonts w:ascii="Arial" w:eastAsia="Times New Roman" w:hAnsi="Arial" w:cs="Arial"/>
            <w:color w:val="0B0080"/>
            <w:sz w:val="24"/>
            <w:szCs w:val="24"/>
            <w:u w:val="single"/>
            <w:vertAlign w:val="superscript"/>
            <w:lang w:val="en"/>
          </w:rPr>
          <w:t>[24]</w:t>
        </w:r>
      </w:hyperlink>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the 1990s, GHE or General Hydroponics [Europe] thought to try to introduce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to the hobby hydroponics market and finally came to the </w:t>
      </w:r>
      <w:proofErr w:type="spellStart"/>
      <w:r w:rsidRPr="00AA68CC">
        <w:rPr>
          <w:rFonts w:ascii="Arial" w:eastAsia="Times New Roman" w:hAnsi="Arial" w:cs="Arial"/>
          <w:color w:val="222222"/>
          <w:sz w:val="24"/>
          <w:szCs w:val="24"/>
          <w:lang w:val="en"/>
        </w:rPr>
        <w:t>Aerogarden</w:t>
      </w:r>
      <w:proofErr w:type="spellEnd"/>
      <w:r w:rsidRPr="00AA68CC">
        <w:rPr>
          <w:rFonts w:ascii="Arial" w:eastAsia="Times New Roman" w:hAnsi="Arial" w:cs="Arial"/>
          <w:color w:val="222222"/>
          <w:sz w:val="24"/>
          <w:szCs w:val="24"/>
          <w:lang w:val="en"/>
        </w:rPr>
        <w:t xml:space="preserve"> system. However, this could not be classed as 'true'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because the </w:t>
      </w:r>
      <w:proofErr w:type="spellStart"/>
      <w:r w:rsidRPr="00AA68CC">
        <w:rPr>
          <w:rFonts w:ascii="Arial" w:eastAsia="Times New Roman" w:hAnsi="Arial" w:cs="Arial"/>
          <w:color w:val="222222"/>
          <w:sz w:val="24"/>
          <w:szCs w:val="24"/>
          <w:lang w:val="en"/>
        </w:rPr>
        <w:t>Aerogarden</w:t>
      </w:r>
      <w:proofErr w:type="spellEnd"/>
      <w:r w:rsidRPr="00AA68CC">
        <w:rPr>
          <w:rFonts w:ascii="Arial" w:eastAsia="Times New Roman" w:hAnsi="Arial" w:cs="Arial"/>
          <w:color w:val="222222"/>
          <w:sz w:val="24"/>
          <w:szCs w:val="24"/>
          <w:lang w:val="en"/>
        </w:rPr>
        <w:t xml:space="preserve"> produced tiny droplets of solution rather than a fine mist of solution; the fine mist was meant to reproduce true Amazon rain. In any case, a product was introduced to the market and the grower could broadly claim to be growing their hydroponic produce </w:t>
      </w:r>
      <w:proofErr w:type="spellStart"/>
      <w:r w:rsidRPr="00AA68CC">
        <w:rPr>
          <w:rFonts w:ascii="Arial" w:eastAsia="Times New Roman" w:hAnsi="Arial" w:cs="Arial"/>
          <w:color w:val="222222"/>
          <w:sz w:val="24"/>
          <w:szCs w:val="24"/>
          <w:lang w:val="en"/>
        </w:rPr>
        <w:t>aeroponically</w:t>
      </w:r>
      <w:proofErr w:type="spellEnd"/>
      <w:r w:rsidRPr="00AA68CC">
        <w:rPr>
          <w:rFonts w:ascii="Arial" w:eastAsia="Times New Roman" w:hAnsi="Arial" w:cs="Arial"/>
          <w:color w:val="222222"/>
          <w:sz w:val="24"/>
          <w:szCs w:val="24"/>
          <w:lang w:val="en"/>
        </w:rPr>
        <w:t xml:space="preserve">. A demand for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growing in the hobby market had been established and moreover it was thought </w:t>
      </w:r>
      <w:proofErr w:type="gramStart"/>
      <w:r w:rsidRPr="00AA68CC">
        <w:rPr>
          <w:rFonts w:ascii="Arial" w:eastAsia="Times New Roman" w:hAnsi="Arial" w:cs="Arial"/>
          <w:color w:val="222222"/>
          <w:sz w:val="24"/>
          <w:szCs w:val="24"/>
          <w:lang w:val="en"/>
        </w:rPr>
        <w:t>of</w:t>
      </w:r>
      <w:r w:rsidRPr="00AA68CC">
        <w:rPr>
          <w:rFonts w:ascii="Arial" w:eastAsia="Times New Roman" w:hAnsi="Arial" w:cs="Arial"/>
          <w:color w:val="222222"/>
          <w:sz w:val="24"/>
          <w:szCs w:val="24"/>
          <w:vertAlign w:val="superscript"/>
          <w:lang w:val="en"/>
        </w:rPr>
        <w:t>[</w:t>
      </w:r>
      <w:proofErr w:type="gramEnd"/>
      <w:r w:rsidRPr="00AA68CC">
        <w:rPr>
          <w:rFonts w:ascii="Arial" w:eastAsia="Times New Roman" w:hAnsi="Arial" w:cs="Arial"/>
          <w:color w:val="222222"/>
          <w:sz w:val="24"/>
          <w:szCs w:val="24"/>
          <w:lang w:val="en"/>
        </w:rPr>
        <w:t xml:space="preserve"> as the ultimate hydroponic growing technique. The difference between true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mist growing and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droplet growing had become very blurred in the eyes of many people</w:t>
      </w:r>
      <w:proofErr w:type="gramStart"/>
      <w:r w:rsidRPr="00AA68CC">
        <w:rPr>
          <w:rFonts w:ascii="Arial" w:eastAsia="Times New Roman" w:hAnsi="Arial" w:cs="Arial"/>
          <w:color w:val="222222"/>
          <w:sz w:val="24"/>
          <w:szCs w:val="24"/>
          <w:lang w:val="en"/>
        </w:rPr>
        <w:t>.</w:t>
      </w:r>
      <w:r w:rsidRPr="00AA68CC">
        <w:rPr>
          <w:rFonts w:ascii="Arial" w:eastAsia="Times New Roman" w:hAnsi="Arial" w:cs="Arial"/>
          <w:color w:val="222222"/>
          <w:sz w:val="24"/>
          <w:szCs w:val="24"/>
          <w:vertAlign w:val="superscript"/>
          <w:lang w:val="en"/>
        </w:rPr>
        <w:t>[</w:t>
      </w:r>
      <w:proofErr w:type="gramEnd"/>
      <w:r w:rsidRPr="00AA68CC">
        <w:rPr>
          <w:rFonts w:ascii="Arial" w:eastAsia="Times New Roman" w:hAnsi="Arial" w:cs="Arial"/>
          <w:i/>
          <w:iCs/>
          <w:color w:val="222222"/>
          <w:sz w:val="24"/>
          <w:szCs w:val="24"/>
          <w:vertAlign w:val="superscript"/>
          <w:lang w:val="en"/>
        </w:rPr>
        <w:fldChar w:fldCharType="begin"/>
      </w:r>
      <w:r w:rsidRPr="00AA68CC">
        <w:rPr>
          <w:rFonts w:ascii="Arial" w:eastAsia="Times New Roman" w:hAnsi="Arial" w:cs="Arial"/>
          <w:i/>
          <w:iCs/>
          <w:color w:val="222222"/>
          <w:sz w:val="24"/>
          <w:szCs w:val="24"/>
          <w:vertAlign w:val="superscript"/>
          <w:lang w:val="en"/>
        </w:rPr>
        <w:instrText xml:space="preserve"> HYPERLINK "https://en.wikipedia.org/wiki/Wikipedia:Manual_of_Style/Words_to_watch" \l "Unsupported_attributions" \o "Wikipedia:Manual of Style/Words to watch" </w:instrText>
      </w:r>
      <w:r w:rsidRPr="00AA68CC">
        <w:rPr>
          <w:rFonts w:ascii="Arial" w:eastAsia="Times New Roman" w:hAnsi="Arial" w:cs="Arial"/>
          <w:i/>
          <w:iCs/>
          <w:color w:val="222222"/>
          <w:sz w:val="24"/>
          <w:szCs w:val="24"/>
          <w:vertAlign w:val="superscript"/>
          <w:lang w:val="en"/>
        </w:rPr>
        <w:fldChar w:fldCharType="separate"/>
      </w:r>
      <w:r w:rsidRPr="00AA68CC">
        <w:rPr>
          <w:rFonts w:ascii="Arial" w:eastAsia="Times New Roman" w:hAnsi="Arial" w:cs="Arial"/>
          <w:i/>
          <w:iCs/>
          <w:color w:val="0B0080"/>
          <w:sz w:val="24"/>
          <w:szCs w:val="24"/>
          <w:u w:val="single"/>
          <w:vertAlign w:val="superscript"/>
          <w:lang w:val="en"/>
        </w:rPr>
        <w:t>who?</w:t>
      </w:r>
      <w:r w:rsidRPr="00AA68CC">
        <w:rPr>
          <w:rFonts w:ascii="Arial" w:eastAsia="Times New Roman" w:hAnsi="Arial" w:cs="Arial"/>
          <w:i/>
          <w:iCs/>
          <w:color w:val="222222"/>
          <w:sz w:val="24"/>
          <w:szCs w:val="24"/>
          <w:vertAlign w:val="superscript"/>
          <w:lang w:val="en"/>
        </w:rPr>
        <w:fldChar w:fldCharType="end"/>
      </w:r>
      <w:r w:rsidRPr="00AA68CC">
        <w:rPr>
          <w:rFonts w:ascii="Arial" w:eastAsia="Times New Roman" w:hAnsi="Arial" w:cs="Arial"/>
          <w:color w:val="222222"/>
          <w:sz w:val="24"/>
          <w:szCs w:val="24"/>
          <w:vertAlign w:val="superscript"/>
          <w:lang w:val="en"/>
        </w:rPr>
        <w:t>]</w:t>
      </w:r>
      <w:r w:rsidRPr="00AA68CC">
        <w:rPr>
          <w:rFonts w:ascii="Arial" w:eastAsia="Times New Roman" w:hAnsi="Arial" w:cs="Arial"/>
          <w:color w:val="222222"/>
          <w:sz w:val="24"/>
          <w:szCs w:val="24"/>
          <w:lang w:val="en"/>
        </w:rPr>
        <w:t xml:space="preserve"> At the end of the nineties, a UK firm, </w:t>
      </w:r>
      <w:proofErr w:type="spellStart"/>
      <w:r w:rsidRPr="00AA68CC">
        <w:rPr>
          <w:rFonts w:ascii="Arial" w:eastAsia="Times New Roman" w:hAnsi="Arial" w:cs="Arial"/>
          <w:color w:val="222222"/>
          <w:sz w:val="24"/>
          <w:szCs w:val="24"/>
          <w:lang w:val="en"/>
        </w:rPr>
        <w:t>Nutriculture</w:t>
      </w:r>
      <w:proofErr w:type="spellEnd"/>
      <w:r w:rsidRPr="00AA68CC">
        <w:rPr>
          <w:rFonts w:ascii="Arial" w:eastAsia="Times New Roman" w:hAnsi="Arial" w:cs="Arial"/>
          <w:color w:val="222222"/>
          <w:sz w:val="24"/>
          <w:szCs w:val="24"/>
          <w:lang w:val="en"/>
        </w:rPr>
        <w:t xml:space="preserve">, was encouraged enough by industry talk to trial true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growing; although these trials showed positive results compared with more traditional growing techniques such as NFT and Ebb &amp; Flood there were drawbacks, namely cost and maintenance. To accomplish true mist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 special pump had to be used which also presented scalability problems. Droplet-</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was easier to manufacture, and as it produced comparable results to mist-</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w:t>
      </w:r>
      <w:proofErr w:type="spellStart"/>
      <w:r w:rsidRPr="00AA68CC">
        <w:rPr>
          <w:rFonts w:ascii="Arial" w:eastAsia="Times New Roman" w:hAnsi="Arial" w:cs="Arial"/>
          <w:color w:val="222222"/>
          <w:sz w:val="24"/>
          <w:szCs w:val="24"/>
          <w:lang w:val="en"/>
        </w:rPr>
        <w:t>Nutriculture</w:t>
      </w:r>
      <w:proofErr w:type="spellEnd"/>
      <w:r w:rsidRPr="00AA68CC">
        <w:rPr>
          <w:rFonts w:ascii="Arial" w:eastAsia="Times New Roman" w:hAnsi="Arial" w:cs="Arial"/>
          <w:color w:val="222222"/>
          <w:sz w:val="24"/>
          <w:szCs w:val="24"/>
          <w:lang w:val="en"/>
        </w:rPr>
        <w:t xml:space="preserve"> began development of a scalable, easy to use droplet-</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Through trials they found that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was ideal for </w:t>
      </w:r>
      <w:hyperlink r:id="rId135" w:tooltip="Plant propagation" w:history="1">
        <w:r w:rsidRPr="00AA68CC">
          <w:rPr>
            <w:rFonts w:ascii="Arial" w:eastAsia="Times New Roman" w:hAnsi="Arial" w:cs="Arial"/>
            <w:color w:val="0B0080"/>
            <w:sz w:val="24"/>
            <w:szCs w:val="24"/>
            <w:u w:val="single"/>
            <w:lang w:val="en"/>
          </w:rPr>
          <w:t>plant propagation</w:t>
        </w:r>
      </w:hyperlink>
      <w:r w:rsidRPr="00AA68CC">
        <w:rPr>
          <w:rFonts w:ascii="Arial" w:eastAsia="Times New Roman" w:hAnsi="Arial" w:cs="Arial"/>
          <w:color w:val="222222"/>
          <w:sz w:val="24"/>
          <w:szCs w:val="24"/>
          <w:lang w:val="en"/>
        </w:rPr>
        <w:t xml:space="preserve">; plants could be propagated without medium and could even be grown-on. In the end, </w:t>
      </w:r>
      <w:proofErr w:type="spellStart"/>
      <w:r w:rsidRPr="00AA68CC">
        <w:rPr>
          <w:rFonts w:ascii="Arial" w:eastAsia="Times New Roman" w:hAnsi="Arial" w:cs="Arial"/>
          <w:color w:val="222222"/>
          <w:sz w:val="24"/>
          <w:szCs w:val="24"/>
          <w:lang w:val="en"/>
        </w:rPr>
        <w:t>Nutriculture</w:t>
      </w:r>
      <w:proofErr w:type="spellEnd"/>
      <w:r w:rsidRPr="00AA68CC">
        <w:rPr>
          <w:rFonts w:ascii="Arial" w:eastAsia="Times New Roman" w:hAnsi="Arial" w:cs="Arial"/>
          <w:color w:val="222222"/>
          <w:sz w:val="24"/>
          <w:szCs w:val="24"/>
          <w:lang w:val="en"/>
        </w:rPr>
        <w:t xml:space="preserve"> acknowledged that better results could be achieved if the plant was propagated in their branded X-stream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propagator and moved on to a specially designed droplet-</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growing system - the Amazon.</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proofErr w:type="spellStart"/>
      <w:r w:rsidRPr="00AA68CC">
        <w:rPr>
          <w:rFonts w:ascii="Arial" w:eastAsia="Times New Roman" w:hAnsi="Arial" w:cs="Arial"/>
          <w:b/>
          <w:bCs/>
          <w:color w:val="000000"/>
          <w:sz w:val="24"/>
          <w:szCs w:val="24"/>
          <w:lang w:val="en"/>
        </w:rPr>
        <w:t>Aeroponically</w:t>
      </w:r>
      <w:proofErr w:type="spellEnd"/>
      <w:r w:rsidRPr="00AA68CC">
        <w:rPr>
          <w:rFonts w:ascii="Arial" w:eastAsia="Times New Roman" w:hAnsi="Arial" w:cs="Arial"/>
          <w:b/>
          <w:bCs/>
          <w:color w:val="000000"/>
          <w:sz w:val="24"/>
          <w:szCs w:val="24"/>
          <w:lang w:val="en"/>
        </w:rPr>
        <w:t xml:space="preserve"> grown food</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1986, Stoner became the first person to market fresh </w:t>
      </w:r>
      <w:proofErr w:type="spellStart"/>
      <w:r w:rsidRPr="00AA68CC">
        <w:rPr>
          <w:rFonts w:ascii="Arial" w:eastAsia="Times New Roman" w:hAnsi="Arial" w:cs="Arial"/>
          <w:color w:val="222222"/>
          <w:sz w:val="24"/>
          <w:szCs w:val="24"/>
          <w:lang w:val="en"/>
        </w:rPr>
        <w:t>aeroponically</w:t>
      </w:r>
      <w:proofErr w:type="spellEnd"/>
      <w:r w:rsidRPr="00AA68CC">
        <w:rPr>
          <w:rFonts w:ascii="Arial" w:eastAsia="Times New Roman" w:hAnsi="Arial" w:cs="Arial"/>
          <w:color w:val="222222"/>
          <w:sz w:val="24"/>
          <w:szCs w:val="24"/>
          <w:lang w:val="en"/>
        </w:rPr>
        <w:t xml:space="preserve"> grown food to a national grocery chain. He was interviewed on </w:t>
      </w:r>
      <w:hyperlink r:id="rId136" w:tooltip="NPR" w:history="1">
        <w:r w:rsidRPr="00AA68CC">
          <w:rPr>
            <w:rFonts w:ascii="Arial" w:eastAsia="Times New Roman" w:hAnsi="Arial" w:cs="Arial"/>
            <w:color w:val="0B0080"/>
            <w:sz w:val="24"/>
            <w:szCs w:val="24"/>
            <w:u w:val="single"/>
            <w:lang w:val="en"/>
          </w:rPr>
          <w:t>NPR</w:t>
        </w:r>
      </w:hyperlink>
      <w:r w:rsidRPr="00AA68CC">
        <w:rPr>
          <w:rFonts w:ascii="Arial" w:eastAsia="Times New Roman" w:hAnsi="Arial" w:cs="Arial"/>
          <w:color w:val="222222"/>
          <w:sz w:val="24"/>
          <w:szCs w:val="24"/>
          <w:lang w:val="en"/>
        </w:rPr>
        <w:t xml:space="preserve"> and discussed the importance of the water conservation features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for both modern agriculture and space.</w:t>
      </w:r>
      <w:hyperlink r:id="rId137" w:anchor="cite_note-nasa-spinoff-11" w:history="1">
        <w:r w:rsidRPr="00AA68CC">
          <w:rPr>
            <w:rFonts w:ascii="Arial" w:eastAsia="Times New Roman" w:hAnsi="Arial" w:cs="Arial"/>
            <w:color w:val="0B0080"/>
            <w:sz w:val="24"/>
            <w:szCs w:val="24"/>
            <w:u w:val="single"/>
            <w:vertAlign w:val="superscript"/>
            <w:lang w:val="en"/>
          </w:rPr>
          <w:t>[11]</w:t>
        </w:r>
      </w:hyperlink>
    </w:p>
    <w:p w:rsidR="00F70F40" w:rsidRPr="00AA68CC" w:rsidRDefault="00F70F40" w:rsidP="00AA68CC">
      <w:pPr>
        <w:pBdr>
          <w:bottom w:val="single" w:sz="6" w:space="0" w:color="A2A9B1"/>
        </w:pBdr>
        <w:shd w:val="clear" w:color="auto" w:fill="FFFFFF"/>
        <w:spacing w:before="240" w:after="60" w:line="240" w:lineRule="auto"/>
        <w:jc w:val="both"/>
        <w:outlineLvl w:val="1"/>
        <w:rPr>
          <w:rFonts w:ascii="Georgia" w:eastAsia="Times New Roman" w:hAnsi="Georgia" w:cs="Arial"/>
          <w:color w:val="000000"/>
          <w:sz w:val="24"/>
          <w:szCs w:val="24"/>
          <w:lang w:val="en"/>
        </w:rPr>
      </w:pPr>
      <w:proofErr w:type="spellStart"/>
      <w:r w:rsidRPr="00AA68CC">
        <w:rPr>
          <w:rFonts w:ascii="Georgia" w:eastAsia="Times New Roman" w:hAnsi="Georgia" w:cs="Arial"/>
          <w:color w:val="000000"/>
          <w:sz w:val="24"/>
          <w:szCs w:val="24"/>
          <w:lang w:val="en"/>
        </w:rPr>
        <w:t>Aeroponics</w:t>
      </w:r>
      <w:proofErr w:type="spellEnd"/>
      <w:r w:rsidRPr="00AA68CC">
        <w:rPr>
          <w:rFonts w:ascii="Georgia" w:eastAsia="Times New Roman" w:hAnsi="Georgia" w:cs="Arial"/>
          <w:color w:val="000000"/>
          <w:sz w:val="24"/>
          <w:szCs w:val="24"/>
          <w:lang w:val="en"/>
        </w:rPr>
        <w:t xml:space="preserve"> in space</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Space plants</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lastRenderedPageBreak/>
        <w:drawing>
          <wp:inline distT="0" distB="0" distL="0" distR="0">
            <wp:extent cx="2089785" cy="1888490"/>
            <wp:effectExtent l="0" t="0" r="5715" b="0"/>
            <wp:docPr id="17" name="Picture 17" descr="https://upload.wikimedia.org/wikipedia/en/thumb/0/04/NASA-Mir_Mission_GAP-1998.jpg/220px-NASA-Mir_Mission_GAP-1998.jpg">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en/thumb/0/04/NASA-Mir_Mission_GAP-1998.jpg/220px-NASA-Mir_Mission_GAP-1998.jpg">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089785" cy="188849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NASA life support GAP technology with untreated beans (left tube) and </w:t>
      </w:r>
      <w:proofErr w:type="spellStart"/>
      <w:r w:rsidRPr="00AA68CC">
        <w:rPr>
          <w:rFonts w:ascii="Arial" w:eastAsia="Times New Roman" w:hAnsi="Arial" w:cs="Arial"/>
          <w:color w:val="222222"/>
          <w:sz w:val="24"/>
          <w:szCs w:val="24"/>
          <w:lang w:val="en"/>
        </w:rPr>
        <w:t>biocontrol</w:t>
      </w:r>
      <w:proofErr w:type="spellEnd"/>
      <w:r w:rsidRPr="00AA68CC">
        <w:rPr>
          <w:rFonts w:ascii="Arial" w:eastAsia="Times New Roman" w:hAnsi="Arial" w:cs="Arial"/>
          <w:color w:val="222222"/>
          <w:sz w:val="24"/>
          <w:szCs w:val="24"/>
          <w:lang w:val="en"/>
        </w:rPr>
        <w:t xml:space="preserve"> treated beans (right tube) returned from the Mir space station aboard the space shuttle – September 1997</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Plants were first taken into Earth's orbit in 1960 on two separate missions, </w:t>
      </w:r>
      <w:hyperlink r:id="rId140" w:tooltip="Sputnik 4" w:history="1">
        <w:r w:rsidRPr="00AA68CC">
          <w:rPr>
            <w:rFonts w:ascii="Arial" w:eastAsia="Times New Roman" w:hAnsi="Arial" w:cs="Arial"/>
            <w:color w:val="0B0080"/>
            <w:sz w:val="24"/>
            <w:szCs w:val="24"/>
            <w:u w:val="single"/>
            <w:lang w:val="en"/>
          </w:rPr>
          <w:t>Sputnik 4</w:t>
        </w:r>
      </w:hyperlink>
      <w:r w:rsidRPr="00AA68CC">
        <w:rPr>
          <w:rFonts w:ascii="Arial" w:eastAsia="Times New Roman" w:hAnsi="Arial" w:cs="Arial"/>
          <w:color w:val="222222"/>
          <w:sz w:val="24"/>
          <w:szCs w:val="24"/>
          <w:lang w:val="en"/>
        </w:rPr>
        <w:t> and </w:t>
      </w:r>
      <w:hyperlink r:id="rId141" w:tooltip="Discoverer 17" w:history="1">
        <w:r w:rsidRPr="00AA68CC">
          <w:rPr>
            <w:rFonts w:ascii="Arial" w:eastAsia="Times New Roman" w:hAnsi="Arial" w:cs="Arial"/>
            <w:color w:val="0B0080"/>
            <w:sz w:val="24"/>
            <w:szCs w:val="24"/>
            <w:u w:val="single"/>
            <w:lang w:val="en"/>
          </w:rPr>
          <w:t>Discoverer 17</w:t>
        </w:r>
      </w:hyperlink>
      <w:r w:rsidRPr="00AA68CC">
        <w:rPr>
          <w:rFonts w:ascii="Arial" w:eastAsia="Times New Roman" w:hAnsi="Arial" w:cs="Arial"/>
          <w:color w:val="222222"/>
          <w:sz w:val="24"/>
          <w:szCs w:val="24"/>
          <w:lang w:val="en"/>
        </w:rPr>
        <w:t> (for a review of the first 30 years of plant growth in space, see Halstead and Scott 1990).</w:t>
      </w:r>
      <w:r w:rsidR="00AA68CC" w:rsidRPr="00AA68CC">
        <w:rPr>
          <w:rFonts w:ascii="Arial" w:eastAsia="Times New Roman" w:hAnsi="Arial" w:cs="Arial"/>
          <w:color w:val="222222"/>
          <w:sz w:val="24"/>
          <w:szCs w:val="24"/>
          <w:lang w:val="en"/>
        </w:rPr>
        <w:t xml:space="preserve"> </w:t>
      </w:r>
      <w:r w:rsidRPr="00AA68CC">
        <w:rPr>
          <w:rFonts w:ascii="Arial" w:eastAsia="Times New Roman" w:hAnsi="Arial" w:cs="Arial"/>
          <w:color w:val="222222"/>
          <w:sz w:val="24"/>
          <w:szCs w:val="24"/>
          <w:lang w:val="en"/>
        </w:rPr>
        <w:t>On the former mission, </w:t>
      </w:r>
      <w:hyperlink r:id="rId142" w:tooltip="Wheat" w:history="1">
        <w:r w:rsidRPr="00AA68CC">
          <w:rPr>
            <w:rFonts w:ascii="Arial" w:eastAsia="Times New Roman" w:hAnsi="Arial" w:cs="Arial"/>
            <w:color w:val="0B0080"/>
            <w:sz w:val="24"/>
            <w:szCs w:val="24"/>
            <w:u w:val="single"/>
            <w:lang w:val="en"/>
          </w:rPr>
          <w:t>wheat</w:t>
        </w:r>
      </w:hyperlink>
      <w:r w:rsidRPr="00AA68CC">
        <w:rPr>
          <w:rFonts w:ascii="Arial" w:eastAsia="Times New Roman" w:hAnsi="Arial" w:cs="Arial"/>
          <w:color w:val="222222"/>
          <w:sz w:val="24"/>
          <w:szCs w:val="24"/>
          <w:lang w:val="en"/>
        </w:rPr>
        <w:t>, </w:t>
      </w:r>
      <w:hyperlink r:id="rId143" w:tooltip="Pea" w:history="1">
        <w:r w:rsidRPr="00AA68CC">
          <w:rPr>
            <w:rFonts w:ascii="Arial" w:eastAsia="Times New Roman" w:hAnsi="Arial" w:cs="Arial"/>
            <w:color w:val="0B0080"/>
            <w:sz w:val="24"/>
            <w:szCs w:val="24"/>
            <w:u w:val="single"/>
            <w:lang w:val="en"/>
          </w:rPr>
          <w:t>pea</w:t>
        </w:r>
      </w:hyperlink>
      <w:r w:rsidRPr="00AA68CC">
        <w:rPr>
          <w:rFonts w:ascii="Arial" w:eastAsia="Times New Roman" w:hAnsi="Arial" w:cs="Arial"/>
          <w:color w:val="222222"/>
          <w:sz w:val="24"/>
          <w:szCs w:val="24"/>
          <w:lang w:val="en"/>
        </w:rPr>
        <w:t>, </w:t>
      </w:r>
      <w:hyperlink r:id="rId144" w:tooltip="Maize" w:history="1">
        <w:r w:rsidRPr="00AA68CC">
          <w:rPr>
            <w:rFonts w:ascii="Arial" w:eastAsia="Times New Roman" w:hAnsi="Arial" w:cs="Arial"/>
            <w:color w:val="0B0080"/>
            <w:sz w:val="24"/>
            <w:szCs w:val="24"/>
            <w:u w:val="single"/>
            <w:lang w:val="en"/>
          </w:rPr>
          <w:t>maize</w:t>
        </w:r>
      </w:hyperlink>
      <w:r w:rsidRPr="00AA68CC">
        <w:rPr>
          <w:rFonts w:ascii="Arial" w:eastAsia="Times New Roman" w:hAnsi="Arial" w:cs="Arial"/>
          <w:color w:val="222222"/>
          <w:sz w:val="24"/>
          <w:szCs w:val="24"/>
          <w:lang w:val="en"/>
        </w:rPr>
        <w:t>, spring </w:t>
      </w:r>
      <w:hyperlink r:id="rId145" w:tooltip="Onion" w:history="1">
        <w:r w:rsidRPr="00AA68CC">
          <w:rPr>
            <w:rFonts w:ascii="Arial" w:eastAsia="Times New Roman" w:hAnsi="Arial" w:cs="Arial"/>
            <w:color w:val="0B0080"/>
            <w:sz w:val="24"/>
            <w:szCs w:val="24"/>
            <w:u w:val="single"/>
            <w:lang w:val="en"/>
          </w:rPr>
          <w:t>onion</w:t>
        </w:r>
      </w:hyperlink>
      <w:r w:rsidRPr="00AA68CC">
        <w:rPr>
          <w:rFonts w:ascii="Arial" w:eastAsia="Times New Roman" w:hAnsi="Arial" w:cs="Arial"/>
          <w:color w:val="222222"/>
          <w:sz w:val="24"/>
          <w:szCs w:val="24"/>
          <w:lang w:val="en"/>
        </w:rPr>
        <w:t>, and </w:t>
      </w:r>
      <w:hyperlink r:id="rId146" w:tooltip="Nigella damascena" w:history="1">
        <w:r w:rsidRPr="00AA68CC">
          <w:rPr>
            <w:rFonts w:ascii="Arial" w:eastAsia="Times New Roman" w:hAnsi="Arial" w:cs="Arial"/>
            <w:color w:val="0B0080"/>
            <w:sz w:val="24"/>
            <w:szCs w:val="24"/>
            <w:u w:val="single"/>
            <w:lang w:val="en"/>
          </w:rPr>
          <w:t xml:space="preserve">Nigella </w:t>
        </w:r>
        <w:proofErr w:type="spellStart"/>
        <w:r w:rsidRPr="00AA68CC">
          <w:rPr>
            <w:rFonts w:ascii="Arial" w:eastAsia="Times New Roman" w:hAnsi="Arial" w:cs="Arial"/>
            <w:color w:val="0B0080"/>
            <w:sz w:val="24"/>
            <w:szCs w:val="24"/>
            <w:u w:val="single"/>
            <w:lang w:val="en"/>
          </w:rPr>
          <w:t>damascena</w:t>
        </w:r>
        <w:proofErr w:type="spellEnd"/>
      </w:hyperlink>
      <w:r w:rsidRPr="00AA68CC">
        <w:rPr>
          <w:rFonts w:ascii="Arial" w:eastAsia="Times New Roman" w:hAnsi="Arial" w:cs="Arial"/>
          <w:color w:val="222222"/>
          <w:sz w:val="24"/>
          <w:szCs w:val="24"/>
          <w:lang w:val="en"/>
        </w:rPr>
        <w:t> seeds were carried into space, and on the latter mission </w:t>
      </w:r>
      <w:hyperlink r:id="rId147" w:tooltip="Chlorella pyrenoidosa" w:history="1">
        <w:r w:rsidRPr="00AA68CC">
          <w:rPr>
            <w:rFonts w:ascii="Arial" w:eastAsia="Times New Roman" w:hAnsi="Arial" w:cs="Arial"/>
            <w:color w:val="0B0080"/>
            <w:sz w:val="24"/>
            <w:szCs w:val="24"/>
            <w:u w:val="single"/>
            <w:lang w:val="en"/>
          </w:rPr>
          <w:t xml:space="preserve">Chlorella </w:t>
        </w:r>
        <w:proofErr w:type="spellStart"/>
        <w:r w:rsidRPr="00AA68CC">
          <w:rPr>
            <w:rFonts w:ascii="Arial" w:eastAsia="Times New Roman" w:hAnsi="Arial" w:cs="Arial"/>
            <w:color w:val="0B0080"/>
            <w:sz w:val="24"/>
            <w:szCs w:val="24"/>
            <w:u w:val="single"/>
            <w:lang w:val="en"/>
          </w:rPr>
          <w:t>pyrenoidosa</w:t>
        </w:r>
        <w:proofErr w:type="spellEnd"/>
      </w:hyperlink>
      <w:r w:rsidRPr="00AA68CC">
        <w:rPr>
          <w:rFonts w:ascii="Arial" w:eastAsia="Times New Roman" w:hAnsi="Arial" w:cs="Arial"/>
          <w:color w:val="222222"/>
          <w:sz w:val="24"/>
          <w:szCs w:val="24"/>
          <w:lang w:val="en"/>
        </w:rPr>
        <w:t> cells were brought into orbit.</w:t>
      </w:r>
      <w:r w:rsidR="00AA68CC"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Plant experiments were later performed on a variety of </w:t>
      </w:r>
      <w:hyperlink r:id="rId148" w:tooltip="Bangladesh" w:history="1">
        <w:r w:rsidRPr="00AA68CC">
          <w:rPr>
            <w:rFonts w:ascii="Arial" w:eastAsia="Times New Roman" w:hAnsi="Arial" w:cs="Arial"/>
            <w:color w:val="0B0080"/>
            <w:sz w:val="24"/>
            <w:szCs w:val="24"/>
            <w:u w:val="single"/>
            <w:lang w:val="en"/>
          </w:rPr>
          <w:t>Bangladesh</w:t>
        </w:r>
      </w:hyperlink>
      <w:r w:rsidRPr="00AA68CC">
        <w:rPr>
          <w:rFonts w:ascii="Arial" w:eastAsia="Times New Roman" w:hAnsi="Arial" w:cs="Arial"/>
          <w:color w:val="222222"/>
          <w:sz w:val="24"/>
          <w:szCs w:val="24"/>
          <w:lang w:val="en"/>
        </w:rPr>
        <w:t>, </w:t>
      </w:r>
      <w:hyperlink r:id="rId149" w:tooltip="China" w:history="1">
        <w:r w:rsidRPr="00AA68CC">
          <w:rPr>
            <w:rFonts w:ascii="Arial" w:eastAsia="Times New Roman" w:hAnsi="Arial" w:cs="Arial"/>
            <w:color w:val="0B0080"/>
            <w:sz w:val="24"/>
            <w:szCs w:val="24"/>
            <w:u w:val="single"/>
            <w:lang w:val="en"/>
          </w:rPr>
          <w:t>China</w:t>
        </w:r>
      </w:hyperlink>
      <w:r w:rsidRPr="00AA68CC">
        <w:rPr>
          <w:rFonts w:ascii="Arial" w:eastAsia="Times New Roman" w:hAnsi="Arial" w:cs="Arial"/>
          <w:color w:val="222222"/>
          <w:sz w:val="24"/>
          <w:szCs w:val="24"/>
          <w:lang w:val="en"/>
        </w:rPr>
        <w:t>, and joint Soviet-American missions, including Biosatellite II (</w:t>
      </w:r>
      <w:hyperlink r:id="rId150" w:tooltip="Biosatellite program" w:history="1">
        <w:r w:rsidRPr="00AA68CC">
          <w:rPr>
            <w:rFonts w:ascii="Arial" w:eastAsia="Times New Roman" w:hAnsi="Arial" w:cs="Arial"/>
            <w:color w:val="0B0080"/>
            <w:sz w:val="24"/>
            <w:szCs w:val="24"/>
            <w:u w:val="single"/>
            <w:lang w:val="en"/>
          </w:rPr>
          <w:t>Biosatellite program</w:t>
        </w:r>
      </w:hyperlink>
      <w:r w:rsidRPr="00AA68CC">
        <w:rPr>
          <w:rFonts w:ascii="Arial" w:eastAsia="Times New Roman" w:hAnsi="Arial" w:cs="Arial"/>
          <w:color w:val="222222"/>
          <w:sz w:val="24"/>
          <w:szCs w:val="24"/>
          <w:lang w:val="en"/>
        </w:rPr>
        <w:t>), </w:t>
      </w:r>
      <w:hyperlink r:id="rId151" w:tooltip="Skylab 3" w:history="1">
        <w:r w:rsidRPr="00AA68CC">
          <w:rPr>
            <w:rFonts w:ascii="Arial" w:eastAsia="Times New Roman" w:hAnsi="Arial" w:cs="Arial"/>
            <w:color w:val="0B0080"/>
            <w:sz w:val="24"/>
            <w:szCs w:val="24"/>
            <w:u w:val="single"/>
            <w:lang w:val="en"/>
          </w:rPr>
          <w:t>Skylab 3</w:t>
        </w:r>
      </w:hyperlink>
      <w:r w:rsidRPr="00AA68CC">
        <w:rPr>
          <w:rFonts w:ascii="Arial" w:eastAsia="Times New Roman" w:hAnsi="Arial" w:cs="Arial"/>
          <w:color w:val="222222"/>
          <w:sz w:val="24"/>
          <w:szCs w:val="24"/>
          <w:lang w:val="en"/>
        </w:rPr>
        <w:t> and </w:t>
      </w:r>
      <w:hyperlink r:id="rId152" w:tooltip="Skylab 4" w:history="1">
        <w:r w:rsidRPr="00AA68CC">
          <w:rPr>
            <w:rFonts w:ascii="Arial" w:eastAsia="Times New Roman" w:hAnsi="Arial" w:cs="Arial"/>
            <w:color w:val="0B0080"/>
            <w:sz w:val="24"/>
            <w:szCs w:val="24"/>
            <w:u w:val="single"/>
            <w:lang w:val="en"/>
          </w:rPr>
          <w:t>4</w:t>
        </w:r>
      </w:hyperlink>
      <w:r w:rsidRPr="00AA68CC">
        <w:rPr>
          <w:rFonts w:ascii="Arial" w:eastAsia="Times New Roman" w:hAnsi="Arial" w:cs="Arial"/>
          <w:color w:val="222222"/>
          <w:sz w:val="24"/>
          <w:szCs w:val="24"/>
          <w:lang w:val="en"/>
        </w:rPr>
        <w:t>, </w:t>
      </w:r>
      <w:hyperlink r:id="rId153" w:tooltip="Apollo-Soyuz" w:history="1">
        <w:r w:rsidRPr="00AA68CC">
          <w:rPr>
            <w:rFonts w:ascii="Arial" w:eastAsia="Times New Roman" w:hAnsi="Arial" w:cs="Arial"/>
            <w:color w:val="0B0080"/>
            <w:sz w:val="24"/>
            <w:szCs w:val="24"/>
            <w:u w:val="single"/>
            <w:lang w:val="en"/>
          </w:rPr>
          <w:t>Apollo-Soyuz</w:t>
        </w:r>
      </w:hyperlink>
      <w:r w:rsidRPr="00AA68CC">
        <w:rPr>
          <w:rFonts w:ascii="Arial" w:eastAsia="Times New Roman" w:hAnsi="Arial" w:cs="Arial"/>
          <w:color w:val="222222"/>
          <w:sz w:val="24"/>
          <w:szCs w:val="24"/>
          <w:lang w:val="en"/>
        </w:rPr>
        <w:t>, </w:t>
      </w:r>
      <w:hyperlink r:id="rId154" w:tooltip="Sputnik" w:history="1">
        <w:r w:rsidRPr="00AA68CC">
          <w:rPr>
            <w:rFonts w:ascii="Arial" w:eastAsia="Times New Roman" w:hAnsi="Arial" w:cs="Arial"/>
            <w:color w:val="0B0080"/>
            <w:sz w:val="24"/>
            <w:szCs w:val="24"/>
            <w:u w:val="single"/>
            <w:lang w:val="en"/>
          </w:rPr>
          <w:t>Sputnik</w:t>
        </w:r>
      </w:hyperlink>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fldChar w:fldCharType="begin"/>
      </w:r>
      <w:r w:rsidRPr="00AA68CC">
        <w:rPr>
          <w:rFonts w:ascii="Arial" w:eastAsia="Times New Roman" w:hAnsi="Arial" w:cs="Arial"/>
          <w:color w:val="222222"/>
          <w:sz w:val="24"/>
          <w:szCs w:val="24"/>
          <w:lang w:val="en"/>
        </w:rPr>
        <w:instrText xml:space="preserve"> HYPERLINK "https://en.wikipedia.org/wiki/Vostok_programme" \o "Vostok programme" </w:instrText>
      </w:r>
      <w:r w:rsidRPr="00AA68CC">
        <w:rPr>
          <w:rFonts w:ascii="Arial" w:eastAsia="Times New Roman" w:hAnsi="Arial" w:cs="Arial"/>
          <w:color w:val="222222"/>
          <w:sz w:val="24"/>
          <w:szCs w:val="24"/>
          <w:lang w:val="en"/>
        </w:rPr>
        <w:fldChar w:fldCharType="separate"/>
      </w:r>
      <w:r w:rsidRPr="00AA68CC">
        <w:rPr>
          <w:rFonts w:ascii="Arial" w:eastAsia="Times New Roman" w:hAnsi="Arial" w:cs="Arial"/>
          <w:color w:val="0B0080"/>
          <w:sz w:val="24"/>
          <w:szCs w:val="24"/>
          <w:u w:val="single"/>
          <w:lang w:val="en"/>
        </w:rPr>
        <w:t>Vostok</w:t>
      </w:r>
      <w:proofErr w:type="spellEnd"/>
      <w:r w:rsidRPr="00AA68CC">
        <w:rPr>
          <w:rFonts w:ascii="Arial" w:eastAsia="Times New Roman" w:hAnsi="Arial" w:cs="Arial"/>
          <w:color w:val="222222"/>
          <w:sz w:val="24"/>
          <w:szCs w:val="24"/>
          <w:lang w:val="en"/>
        </w:rPr>
        <w:fldChar w:fldCharType="end"/>
      </w:r>
      <w:r w:rsidRPr="00AA68CC">
        <w:rPr>
          <w:rFonts w:ascii="Arial" w:eastAsia="Times New Roman" w:hAnsi="Arial" w:cs="Arial"/>
          <w:color w:val="222222"/>
          <w:sz w:val="24"/>
          <w:szCs w:val="24"/>
          <w:lang w:val="en"/>
        </w:rPr>
        <w:t>, and </w:t>
      </w:r>
      <w:proofErr w:type="spellStart"/>
      <w:r w:rsidRPr="00AA68CC">
        <w:rPr>
          <w:rFonts w:ascii="Arial" w:eastAsia="Times New Roman" w:hAnsi="Arial" w:cs="Arial"/>
          <w:color w:val="222222"/>
          <w:sz w:val="24"/>
          <w:szCs w:val="24"/>
          <w:lang w:val="en"/>
        </w:rPr>
        <w:fldChar w:fldCharType="begin"/>
      </w:r>
      <w:r w:rsidRPr="00AA68CC">
        <w:rPr>
          <w:rFonts w:ascii="Arial" w:eastAsia="Times New Roman" w:hAnsi="Arial" w:cs="Arial"/>
          <w:color w:val="222222"/>
          <w:sz w:val="24"/>
          <w:szCs w:val="24"/>
          <w:lang w:val="en"/>
        </w:rPr>
        <w:instrText xml:space="preserve"> HYPERLINK "https://en.wikipedia.org/wiki/Zond_program" \o "Zond program" </w:instrText>
      </w:r>
      <w:r w:rsidRPr="00AA68CC">
        <w:rPr>
          <w:rFonts w:ascii="Arial" w:eastAsia="Times New Roman" w:hAnsi="Arial" w:cs="Arial"/>
          <w:color w:val="222222"/>
          <w:sz w:val="24"/>
          <w:szCs w:val="24"/>
          <w:lang w:val="en"/>
        </w:rPr>
        <w:fldChar w:fldCharType="separate"/>
      </w:r>
      <w:r w:rsidRPr="00AA68CC">
        <w:rPr>
          <w:rFonts w:ascii="Arial" w:eastAsia="Times New Roman" w:hAnsi="Arial" w:cs="Arial"/>
          <w:color w:val="0B0080"/>
          <w:sz w:val="24"/>
          <w:szCs w:val="24"/>
          <w:u w:val="single"/>
          <w:lang w:val="en"/>
        </w:rPr>
        <w:t>Zond</w:t>
      </w:r>
      <w:proofErr w:type="spellEnd"/>
      <w:r w:rsidRPr="00AA68CC">
        <w:rPr>
          <w:rFonts w:ascii="Arial" w:eastAsia="Times New Roman" w:hAnsi="Arial" w:cs="Arial"/>
          <w:color w:val="222222"/>
          <w:sz w:val="24"/>
          <w:szCs w:val="24"/>
          <w:lang w:val="en"/>
        </w:rPr>
        <w:fldChar w:fldCharType="end"/>
      </w:r>
      <w:r w:rsidRPr="00AA68CC">
        <w:rPr>
          <w:rFonts w:ascii="Arial" w:eastAsia="Times New Roman" w:hAnsi="Arial" w:cs="Arial"/>
          <w:color w:val="222222"/>
          <w:sz w:val="24"/>
          <w:szCs w:val="24"/>
          <w:lang w:val="en"/>
        </w:rPr>
        <w:t>. Some of the earliest research results showed the effect of low </w:t>
      </w:r>
      <w:hyperlink r:id="rId155" w:tooltip="Gravity" w:history="1">
        <w:r w:rsidRPr="00AA68CC">
          <w:rPr>
            <w:rFonts w:ascii="Arial" w:eastAsia="Times New Roman" w:hAnsi="Arial" w:cs="Arial"/>
            <w:color w:val="0B0080"/>
            <w:sz w:val="24"/>
            <w:szCs w:val="24"/>
            <w:u w:val="single"/>
            <w:lang w:val="en"/>
          </w:rPr>
          <w:t>gravity</w:t>
        </w:r>
      </w:hyperlink>
      <w:r w:rsidRPr="00AA68CC">
        <w:rPr>
          <w:rFonts w:ascii="Arial" w:eastAsia="Times New Roman" w:hAnsi="Arial" w:cs="Arial"/>
          <w:color w:val="222222"/>
          <w:sz w:val="24"/>
          <w:szCs w:val="24"/>
          <w:lang w:val="en"/>
        </w:rPr>
        <w:t> on the orientation of roots and shoots (Halstead and Scott 1990)</w:t>
      </w:r>
      <w:proofErr w:type="gramStart"/>
      <w:r w:rsidRPr="00AA68CC">
        <w:rPr>
          <w:rFonts w:ascii="Arial" w:eastAsia="Times New Roman" w:hAnsi="Arial" w:cs="Arial"/>
          <w:color w:val="222222"/>
          <w:sz w:val="24"/>
          <w:szCs w:val="24"/>
          <w:lang w:val="en"/>
        </w:rPr>
        <w:t>.</w:t>
      </w:r>
      <w:r w:rsidRPr="00AA68CC">
        <w:rPr>
          <w:rFonts w:ascii="Arial" w:eastAsia="Times New Roman" w:hAnsi="Arial" w:cs="Arial"/>
          <w:color w:val="0B0080"/>
          <w:sz w:val="24"/>
          <w:szCs w:val="24"/>
          <w:u w:val="single"/>
          <w:vertAlign w:val="superscript"/>
          <w:lang w:val="en"/>
        </w:rPr>
        <w:t>[</w:t>
      </w:r>
      <w:proofErr w:type="gramEnd"/>
      <w:r w:rsidR="00AA68CC"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Subsequent research went on to investigate the effect of low gravity on plants at the organismic, cellular, and subcellular levels. At the organismic level, for example, a variety of species, including </w:t>
      </w:r>
      <w:hyperlink r:id="rId156" w:tooltip="Pine" w:history="1">
        <w:r w:rsidRPr="00AA68CC">
          <w:rPr>
            <w:rFonts w:ascii="Arial" w:eastAsia="Times New Roman" w:hAnsi="Arial" w:cs="Arial"/>
            <w:color w:val="0B0080"/>
            <w:sz w:val="24"/>
            <w:szCs w:val="24"/>
            <w:u w:val="single"/>
            <w:lang w:val="en"/>
          </w:rPr>
          <w:t>pine</w:t>
        </w:r>
      </w:hyperlink>
      <w:r w:rsidRPr="00AA68CC">
        <w:rPr>
          <w:rFonts w:ascii="Arial" w:eastAsia="Times New Roman" w:hAnsi="Arial" w:cs="Arial"/>
          <w:color w:val="222222"/>
          <w:sz w:val="24"/>
          <w:szCs w:val="24"/>
          <w:lang w:val="en"/>
        </w:rPr>
        <w:t>, </w:t>
      </w:r>
      <w:hyperlink r:id="rId157" w:tooltip="Oat" w:history="1">
        <w:r w:rsidRPr="00AA68CC">
          <w:rPr>
            <w:rFonts w:ascii="Arial" w:eastAsia="Times New Roman" w:hAnsi="Arial" w:cs="Arial"/>
            <w:color w:val="0B0080"/>
            <w:sz w:val="24"/>
            <w:szCs w:val="24"/>
            <w:u w:val="single"/>
            <w:lang w:val="en"/>
          </w:rPr>
          <w:t>oat</w:t>
        </w:r>
      </w:hyperlink>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fldChar w:fldCharType="begin"/>
      </w:r>
      <w:r w:rsidRPr="00AA68CC">
        <w:rPr>
          <w:rFonts w:ascii="Arial" w:eastAsia="Times New Roman" w:hAnsi="Arial" w:cs="Arial"/>
          <w:color w:val="222222"/>
          <w:sz w:val="24"/>
          <w:szCs w:val="24"/>
          <w:lang w:val="en"/>
        </w:rPr>
        <w:instrText xml:space="preserve"> HYPERLINK "https://en.wikipedia.org/wiki/Mung_bean" \o "Mung bean" </w:instrText>
      </w:r>
      <w:r w:rsidRPr="00AA68CC">
        <w:rPr>
          <w:rFonts w:ascii="Arial" w:eastAsia="Times New Roman" w:hAnsi="Arial" w:cs="Arial"/>
          <w:color w:val="222222"/>
          <w:sz w:val="24"/>
          <w:szCs w:val="24"/>
          <w:lang w:val="en"/>
        </w:rPr>
        <w:fldChar w:fldCharType="separate"/>
      </w:r>
      <w:r w:rsidRPr="00AA68CC">
        <w:rPr>
          <w:rFonts w:ascii="Arial" w:eastAsia="Times New Roman" w:hAnsi="Arial" w:cs="Arial"/>
          <w:color w:val="0B0080"/>
          <w:sz w:val="24"/>
          <w:szCs w:val="24"/>
          <w:u w:val="single"/>
          <w:lang w:val="en"/>
        </w:rPr>
        <w:t>mung</w:t>
      </w:r>
      <w:proofErr w:type="spellEnd"/>
      <w:r w:rsidRPr="00AA68CC">
        <w:rPr>
          <w:rFonts w:ascii="Arial" w:eastAsia="Times New Roman" w:hAnsi="Arial" w:cs="Arial"/>
          <w:color w:val="0B0080"/>
          <w:sz w:val="24"/>
          <w:szCs w:val="24"/>
          <w:u w:val="single"/>
          <w:lang w:val="en"/>
        </w:rPr>
        <w:t xml:space="preserve"> bean</w:t>
      </w:r>
      <w:r w:rsidRPr="00AA68CC">
        <w:rPr>
          <w:rFonts w:ascii="Arial" w:eastAsia="Times New Roman" w:hAnsi="Arial" w:cs="Arial"/>
          <w:color w:val="222222"/>
          <w:sz w:val="24"/>
          <w:szCs w:val="24"/>
          <w:lang w:val="en"/>
        </w:rPr>
        <w:fldChar w:fldCharType="end"/>
      </w:r>
      <w:r w:rsidRPr="00AA68CC">
        <w:rPr>
          <w:rFonts w:ascii="Arial" w:eastAsia="Times New Roman" w:hAnsi="Arial" w:cs="Arial"/>
          <w:color w:val="222222"/>
          <w:sz w:val="24"/>
          <w:szCs w:val="24"/>
          <w:lang w:val="en"/>
        </w:rPr>
        <w:t>, lettuce, </w:t>
      </w:r>
      <w:hyperlink r:id="rId158" w:tooltip="Watercress" w:history="1">
        <w:r w:rsidRPr="00AA68CC">
          <w:rPr>
            <w:rFonts w:ascii="Arial" w:eastAsia="Times New Roman" w:hAnsi="Arial" w:cs="Arial"/>
            <w:color w:val="0B0080"/>
            <w:sz w:val="24"/>
            <w:szCs w:val="24"/>
            <w:u w:val="single"/>
            <w:lang w:val="en"/>
          </w:rPr>
          <w:t>cress</w:t>
        </w:r>
      </w:hyperlink>
      <w:r w:rsidRPr="00AA68CC">
        <w:rPr>
          <w:rFonts w:ascii="Arial" w:eastAsia="Times New Roman" w:hAnsi="Arial" w:cs="Arial"/>
          <w:color w:val="222222"/>
          <w:sz w:val="24"/>
          <w:szCs w:val="24"/>
          <w:lang w:val="en"/>
        </w:rPr>
        <w:t>, and </w:t>
      </w:r>
      <w:hyperlink r:id="rId159" w:tooltip="Arabidopsis thaliana" w:history="1">
        <w:r w:rsidRPr="00AA68CC">
          <w:rPr>
            <w:rFonts w:ascii="Arial" w:eastAsia="Times New Roman" w:hAnsi="Arial" w:cs="Arial"/>
            <w:i/>
            <w:iCs/>
            <w:color w:val="0B0080"/>
            <w:sz w:val="24"/>
            <w:szCs w:val="24"/>
            <w:u w:val="single"/>
            <w:lang w:val="en"/>
          </w:rPr>
          <w:t>Arabidopsis thaliana</w:t>
        </w:r>
      </w:hyperlink>
      <w:r w:rsidRPr="00AA68CC">
        <w:rPr>
          <w:rFonts w:ascii="Arial" w:eastAsia="Times New Roman" w:hAnsi="Arial" w:cs="Arial"/>
          <w:color w:val="222222"/>
          <w:sz w:val="24"/>
          <w:szCs w:val="24"/>
          <w:lang w:val="en"/>
        </w:rPr>
        <w:t>, showed decreased seedling, root, and shoot growth in low gravity, whereas lettuce grown on Cosmos showed the opposite effect of growth in space (Halstead and Scott 1990). Mineral uptake seems also to be affected in plants grown in space. For example, peas grown in space exhibited increased levels of </w:t>
      </w:r>
      <w:hyperlink r:id="rId160" w:tooltip="Phosphorus" w:history="1">
        <w:r w:rsidRPr="00AA68CC">
          <w:rPr>
            <w:rFonts w:ascii="Arial" w:eastAsia="Times New Roman" w:hAnsi="Arial" w:cs="Arial"/>
            <w:color w:val="0B0080"/>
            <w:sz w:val="24"/>
            <w:szCs w:val="24"/>
            <w:u w:val="single"/>
            <w:lang w:val="en"/>
          </w:rPr>
          <w:t>phosphorus</w:t>
        </w:r>
      </w:hyperlink>
      <w:r w:rsidRPr="00AA68CC">
        <w:rPr>
          <w:rFonts w:ascii="Arial" w:eastAsia="Times New Roman" w:hAnsi="Arial" w:cs="Arial"/>
          <w:color w:val="222222"/>
          <w:sz w:val="24"/>
          <w:szCs w:val="24"/>
          <w:lang w:val="en"/>
        </w:rPr>
        <w:t> and </w:t>
      </w:r>
      <w:hyperlink r:id="rId161" w:tooltip="Potassium" w:history="1">
        <w:r w:rsidRPr="00AA68CC">
          <w:rPr>
            <w:rFonts w:ascii="Arial" w:eastAsia="Times New Roman" w:hAnsi="Arial" w:cs="Arial"/>
            <w:color w:val="0B0080"/>
            <w:sz w:val="24"/>
            <w:szCs w:val="24"/>
            <w:u w:val="single"/>
            <w:lang w:val="en"/>
          </w:rPr>
          <w:t>potassium</w:t>
        </w:r>
      </w:hyperlink>
      <w:r w:rsidRPr="00AA68CC">
        <w:rPr>
          <w:rFonts w:ascii="Arial" w:eastAsia="Times New Roman" w:hAnsi="Arial" w:cs="Arial"/>
          <w:color w:val="222222"/>
          <w:sz w:val="24"/>
          <w:szCs w:val="24"/>
          <w:lang w:val="en"/>
        </w:rPr>
        <w:t> and decreased levels of the </w:t>
      </w:r>
      <w:hyperlink r:id="rId162" w:tooltip="Divalent" w:history="1">
        <w:r w:rsidRPr="00AA68CC">
          <w:rPr>
            <w:rFonts w:ascii="Arial" w:eastAsia="Times New Roman" w:hAnsi="Arial" w:cs="Arial"/>
            <w:color w:val="0B0080"/>
            <w:sz w:val="24"/>
            <w:szCs w:val="24"/>
            <w:u w:val="single"/>
            <w:lang w:val="en"/>
          </w:rPr>
          <w:t>divalent</w:t>
        </w:r>
      </w:hyperlink>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fldChar w:fldCharType="begin"/>
      </w:r>
      <w:r w:rsidRPr="00AA68CC">
        <w:rPr>
          <w:rFonts w:ascii="Arial" w:eastAsia="Times New Roman" w:hAnsi="Arial" w:cs="Arial"/>
          <w:color w:val="222222"/>
          <w:sz w:val="24"/>
          <w:szCs w:val="24"/>
          <w:lang w:val="en"/>
        </w:rPr>
        <w:instrText xml:space="preserve"> HYPERLINK "https://en.wikipedia.org/wiki/Cations" \o "Cations" </w:instrText>
      </w:r>
      <w:r w:rsidRPr="00AA68CC">
        <w:rPr>
          <w:rFonts w:ascii="Arial" w:eastAsia="Times New Roman" w:hAnsi="Arial" w:cs="Arial"/>
          <w:color w:val="222222"/>
          <w:sz w:val="24"/>
          <w:szCs w:val="24"/>
          <w:lang w:val="en"/>
        </w:rPr>
        <w:fldChar w:fldCharType="separate"/>
      </w:r>
      <w:r w:rsidRPr="00AA68CC">
        <w:rPr>
          <w:rFonts w:ascii="Arial" w:eastAsia="Times New Roman" w:hAnsi="Arial" w:cs="Arial"/>
          <w:color w:val="0B0080"/>
          <w:sz w:val="24"/>
          <w:szCs w:val="24"/>
          <w:u w:val="single"/>
          <w:lang w:val="en"/>
        </w:rPr>
        <w:t>cations</w:t>
      </w:r>
      <w:proofErr w:type="spellEnd"/>
      <w:r w:rsidRPr="00AA68CC">
        <w:rPr>
          <w:rFonts w:ascii="Arial" w:eastAsia="Times New Roman" w:hAnsi="Arial" w:cs="Arial"/>
          <w:color w:val="222222"/>
          <w:sz w:val="24"/>
          <w:szCs w:val="24"/>
          <w:lang w:val="en"/>
        </w:rPr>
        <w:fldChar w:fldCharType="end"/>
      </w:r>
      <w:r w:rsidRPr="00AA68CC">
        <w:rPr>
          <w:rFonts w:ascii="Arial" w:eastAsia="Times New Roman" w:hAnsi="Arial" w:cs="Arial"/>
          <w:color w:val="222222"/>
          <w:sz w:val="24"/>
          <w:szCs w:val="24"/>
          <w:lang w:val="en"/>
        </w:rPr>
        <w:t> </w:t>
      </w:r>
      <w:hyperlink r:id="rId163" w:tooltip="Calcium" w:history="1">
        <w:r w:rsidRPr="00AA68CC">
          <w:rPr>
            <w:rFonts w:ascii="Arial" w:eastAsia="Times New Roman" w:hAnsi="Arial" w:cs="Arial"/>
            <w:color w:val="0B0080"/>
            <w:sz w:val="24"/>
            <w:szCs w:val="24"/>
            <w:u w:val="single"/>
            <w:lang w:val="en"/>
          </w:rPr>
          <w:t>calcium</w:t>
        </w:r>
      </w:hyperlink>
      <w:r w:rsidRPr="00AA68CC">
        <w:rPr>
          <w:rFonts w:ascii="Arial" w:eastAsia="Times New Roman" w:hAnsi="Arial" w:cs="Arial"/>
          <w:color w:val="222222"/>
          <w:sz w:val="24"/>
          <w:szCs w:val="24"/>
          <w:lang w:val="en"/>
        </w:rPr>
        <w:t>, </w:t>
      </w:r>
      <w:hyperlink r:id="rId164" w:tooltip="Magnesium" w:history="1">
        <w:r w:rsidRPr="00AA68CC">
          <w:rPr>
            <w:rFonts w:ascii="Arial" w:eastAsia="Times New Roman" w:hAnsi="Arial" w:cs="Arial"/>
            <w:color w:val="0B0080"/>
            <w:sz w:val="24"/>
            <w:szCs w:val="24"/>
            <w:u w:val="single"/>
            <w:lang w:val="en"/>
          </w:rPr>
          <w:t>magnesium</w:t>
        </w:r>
      </w:hyperlink>
      <w:r w:rsidRPr="00AA68CC">
        <w:rPr>
          <w:rFonts w:ascii="Arial" w:eastAsia="Times New Roman" w:hAnsi="Arial" w:cs="Arial"/>
          <w:color w:val="222222"/>
          <w:sz w:val="24"/>
          <w:szCs w:val="24"/>
          <w:lang w:val="en"/>
        </w:rPr>
        <w:t>, </w:t>
      </w:r>
      <w:hyperlink r:id="rId165" w:tooltip="Manganese" w:history="1">
        <w:r w:rsidRPr="00AA68CC">
          <w:rPr>
            <w:rFonts w:ascii="Arial" w:eastAsia="Times New Roman" w:hAnsi="Arial" w:cs="Arial"/>
            <w:color w:val="0B0080"/>
            <w:sz w:val="24"/>
            <w:szCs w:val="24"/>
            <w:u w:val="single"/>
            <w:lang w:val="en"/>
          </w:rPr>
          <w:t>manganese</w:t>
        </w:r>
      </w:hyperlink>
      <w:r w:rsidRPr="00AA68CC">
        <w:rPr>
          <w:rFonts w:ascii="Arial" w:eastAsia="Times New Roman" w:hAnsi="Arial" w:cs="Arial"/>
          <w:color w:val="222222"/>
          <w:sz w:val="24"/>
          <w:szCs w:val="24"/>
          <w:lang w:val="en"/>
        </w:rPr>
        <w:t>, </w:t>
      </w:r>
      <w:hyperlink r:id="rId166" w:tooltip="Zinc" w:history="1">
        <w:r w:rsidRPr="00AA68CC">
          <w:rPr>
            <w:rFonts w:ascii="Arial" w:eastAsia="Times New Roman" w:hAnsi="Arial" w:cs="Arial"/>
            <w:color w:val="0B0080"/>
            <w:sz w:val="24"/>
            <w:szCs w:val="24"/>
            <w:u w:val="single"/>
            <w:lang w:val="en"/>
          </w:rPr>
          <w:t>zinc</w:t>
        </w:r>
      </w:hyperlink>
      <w:r w:rsidRPr="00AA68CC">
        <w:rPr>
          <w:rFonts w:ascii="Arial" w:eastAsia="Times New Roman" w:hAnsi="Arial" w:cs="Arial"/>
          <w:color w:val="222222"/>
          <w:sz w:val="24"/>
          <w:szCs w:val="24"/>
          <w:lang w:val="en"/>
        </w:rPr>
        <w:t>, and </w:t>
      </w:r>
      <w:hyperlink r:id="rId167" w:tooltip="Iron" w:history="1">
        <w:r w:rsidRPr="00AA68CC">
          <w:rPr>
            <w:rFonts w:ascii="Arial" w:eastAsia="Times New Roman" w:hAnsi="Arial" w:cs="Arial"/>
            <w:color w:val="0B0080"/>
            <w:sz w:val="24"/>
            <w:szCs w:val="24"/>
            <w:u w:val="single"/>
            <w:lang w:val="en"/>
          </w:rPr>
          <w:t>iron</w:t>
        </w:r>
      </w:hyperlink>
      <w:r w:rsidRPr="00AA68CC">
        <w:rPr>
          <w:rFonts w:ascii="Arial" w:eastAsia="Times New Roman" w:hAnsi="Arial" w:cs="Arial"/>
          <w:color w:val="222222"/>
          <w:sz w:val="24"/>
          <w:szCs w:val="24"/>
          <w:lang w:val="en"/>
        </w:rPr>
        <w:t> (Halstead and Scott 1990).</w:t>
      </w:r>
      <w:r w:rsidR="00AA68CC"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proofErr w:type="spellStart"/>
      <w:r w:rsidRPr="00AA68CC">
        <w:rPr>
          <w:rFonts w:ascii="Arial" w:eastAsia="Times New Roman" w:hAnsi="Arial" w:cs="Arial"/>
          <w:b/>
          <w:bCs/>
          <w:color w:val="000000"/>
          <w:sz w:val="24"/>
          <w:szCs w:val="24"/>
          <w:lang w:val="en"/>
        </w:rPr>
        <w:t>Biocontrols</w:t>
      </w:r>
      <w:proofErr w:type="spellEnd"/>
      <w:r w:rsidRPr="00AA68CC">
        <w:rPr>
          <w:rFonts w:ascii="Arial" w:eastAsia="Times New Roman" w:hAnsi="Arial" w:cs="Arial"/>
          <w:b/>
          <w:bCs/>
          <w:color w:val="000000"/>
          <w:sz w:val="24"/>
          <w:szCs w:val="24"/>
          <w:lang w:val="en"/>
        </w:rPr>
        <w:t xml:space="preserve"> in space</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1996, NASA sponsored Stoner’s research for a natural liquid </w:t>
      </w:r>
      <w:proofErr w:type="spellStart"/>
      <w:r w:rsidRPr="00AA68CC">
        <w:rPr>
          <w:rFonts w:ascii="Arial" w:eastAsia="Times New Roman" w:hAnsi="Arial" w:cs="Arial"/>
          <w:color w:val="222222"/>
          <w:sz w:val="24"/>
          <w:szCs w:val="24"/>
          <w:lang w:val="en"/>
        </w:rPr>
        <w:t>biocontrol</w:t>
      </w:r>
      <w:proofErr w:type="spellEnd"/>
      <w:r w:rsidRPr="00AA68CC">
        <w:rPr>
          <w:rFonts w:ascii="Arial" w:eastAsia="Times New Roman" w:hAnsi="Arial" w:cs="Arial"/>
          <w:color w:val="222222"/>
          <w:sz w:val="24"/>
          <w:szCs w:val="24"/>
          <w:lang w:val="en"/>
        </w:rPr>
        <w:t>, known then as ODC (organic disease control), that activates plants to grow without the need for pesticides as a means to control pathogens in a closed-loop culture system. ODC is derived</w:t>
      </w:r>
      <w:r w:rsidR="00AA68CC" w:rsidRPr="00AA68CC">
        <w:rPr>
          <w:rFonts w:ascii="Arial" w:eastAsia="Times New Roman" w:hAnsi="Arial" w:cs="Arial"/>
          <w:color w:val="222222"/>
          <w:sz w:val="24"/>
          <w:szCs w:val="24"/>
          <w:lang w:val="en"/>
        </w:rPr>
        <w:t xml:space="preserve"> from natural aquatic materials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By 1997, Stoner’s </w:t>
      </w:r>
      <w:proofErr w:type="spellStart"/>
      <w:r w:rsidRPr="00AA68CC">
        <w:rPr>
          <w:rFonts w:ascii="Arial" w:eastAsia="Times New Roman" w:hAnsi="Arial" w:cs="Arial"/>
          <w:color w:val="222222"/>
          <w:sz w:val="24"/>
          <w:szCs w:val="24"/>
          <w:lang w:val="en"/>
        </w:rPr>
        <w:t>biocontrol</w:t>
      </w:r>
      <w:proofErr w:type="spellEnd"/>
      <w:r w:rsidRPr="00AA68CC">
        <w:rPr>
          <w:rFonts w:ascii="Arial" w:eastAsia="Times New Roman" w:hAnsi="Arial" w:cs="Arial"/>
          <w:color w:val="222222"/>
          <w:sz w:val="24"/>
          <w:szCs w:val="24"/>
          <w:lang w:val="en"/>
        </w:rPr>
        <w:t xml:space="preserve"> experiments were conducted by NASA. </w:t>
      </w:r>
      <w:proofErr w:type="spellStart"/>
      <w:r w:rsidRPr="00AA68CC">
        <w:rPr>
          <w:rFonts w:ascii="Arial" w:eastAsia="Times New Roman" w:hAnsi="Arial" w:cs="Arial"/>
          <w:color w:val="222222"/>
          <w:sz w:val="24"/>
          <w:szCs w:val="24"/>
          <w:lang w:val="en"/>
        </w:rPr>
        <w:t>BioServe</w:t>
      </w:r>
      <w:proofErr w:type="spellEnd"/>
      <w:r w:rsidRPr="00AA68CC">
        <w:rPr>
          <w:rFonts w:ascii="Arial" w:eastAsia="Times New Roman" w:hAnsi="Arial" w:cs="Arial"/>
          <w:color w:val="222222"/>
          <w:sz w:val="24"/>
          <w:szCs w:val="24"/>
          <w:lang w:val="en"/>
        </w:rPr>
        <w:t xml:space="preserve"> Space </w:t>
      </w:r>
      <w:proofErr w:type="spellStart"/>
      <w:r w:rsidRPr="00AA68CC">
        <w:rPr>
          <w:rFonts w:ascii="Arial" w:eastAsia="Times New Roman" w:hAnsi="Arial" w:cs="Arial"/>
          <w:color w:val="222222"/>
          <w:sz w:val="24"/>
          <w:szCs w:val="24"/>
          <w:lang w:val="en"/>
        </w:rPr>
        <w:t>Technologies’s</w:t>
      </w:r>
      <w:proofErr w:type="spellEnd"/>
      <w:r w:rsidRPr="00AA68CC">
        <w:rPr>
          <w:rFonts w:ascii="Arial" w:eastAsia="Times New Roman" w:hAnsi="Arial" w:cs="Arial"/>
          <w:color w:val="222222"/>
          <w:sz w:val="24"/>
          <w:szCs w:val="24"/>
          <w:lang w:val="en"/>
        </w:rPr>
        <w:t xml:space="preserve"> GAP technology (miniature growth chambers) delivered the ODC solution unto bean seeds. Triplicate ODC experiments were conducted in GAP’s flown to the MIR by the space shuttle; at the </w:t>
      </w:r>
      <w:hyperlink r:id="rId168" w:tooltip="Kennedy Space Center" w:history="1">
        <w:r w:rsidRPr="00AA68CC">
          <w:rPr>
            <w:rFonts w:ascii="Arial" w:eastAsia="Times New Roman" w:hAnsi="Arial" w:cs="Arial"/>
            <w:color w:val="0B0080"/>
            <w:sz w:val="24"/>
            <w:szCs w:val="24"/>
            <w:u w:val="single"/>
            <w:lang w:val="en"/>
          </w:rPr>
          <w:t>Kennedy Space Center</w:t>
        </w:r>
      </w:hyperlink>
      <w:r w:rsidRPr="00AA68CC">
        <w:rPr>
          <w:rFonts w:ascii="Arial" w:eastAsia="Times New Roman" w:hAnsi="Arial" w:cs="Arial"/>
          <w:color w:val="222222"/>
          <w:sz w:val="24"/>
          <w:szCs w:val="24"/>
          <w:lang w:val="en"/>
        </w:rPr>
        <w:t>; and at </w:t>
      </w:r>
      <w:hyperlink r:id="rId169" w:tooltip="Colorado State University" w:history="1">
        <w:r w:rsidRPr="00AA68CC">
          <w:rPr>
            <w:rFonts w:ascii="Arial" w:eastAsia="Times New Roman" w:hAnsi="Arial" w:cs="Arial"/>
            <w:color w:val="0B0080"/>
            <w:sz w:val="24"/>
            <w:szCs w:val="24"/>
            <w:u w:val="single"/>
            <w:lang w:val="en"/>
          </w:rPr>
          <w:t>Colorado State University</w:t>
        </w:r>
      </w:hyperlink>
      <w:r w:rsidRPr="00AA68CC">
        <w:rPr>
          <w:rFonts w:ascii="Arial" w:eastAsia="Times New Roman" w:hAnsi="Arial" w:cs="Arial"/>
          <w:color w:val="222222"/>
          <w:sz w:val="24"/>
          <w:szCs w:val="24"/>
          <w:lang w:val="en"/>
        </w:rPr>
        <w:t xml:space="preserve"> (J. </w:t>
      </w:r>
      <w:r w:rsidRPr="00AA68CC">
        <w:rPr>
          <w:rFonts w:ascii="Arial" w:eastAsia="Times New Roman" w:hAnsi="Arial" w:cs="Arial"/>
          <w:color w:val="222222"/>
          <w:sz w:val="24"/>
          <w:szCs w:val="24"/>
          <w:lang w:val="en"/>
        </w:rPr>
        <w:lastRenderedPageBreak/>
        <w:t xml:space="preserve">Linden). All GAPS were housed in total darkness to eliminate light as an experiment variable. The NASA experiment was to study only the benefits of the </w:t>
      </w:r>
      <w:proofErr w:type="spellStart"/>
      <w:r w:rsidRPr="00AA68CC">
        <w:rPr>
          <w:rFonts w:ascii="Arial" w:eastAsia="Times New Roman" w:hAnsi="Arial" w:cs="Arial"/>
          <w:color w:val="222222"/>
          <w:sz w:val="24"/>
          <w:szCs w:val="24"/>
          <w:lang w:val="en"/>
        </w:rPr>
        <w:t>biocontrol</w:t>
      </w:r>
      <w:proofErr w:type="spellEnd"/>
      <w:r w:rsidRPr="00AA68CC">
        <w:rPr>
          <w:rFonts w:ascii="Arial" w:eastAsia="Times New Roman" w:hAnsi="Arial" w:cs="Arial"/>
          <w:color w:val="222222"/>
          <w:sz w:val="24"/>
          <w:szCs w:val="24"/>
          <w:lang w:val="en"/>
        </w:rPr>
        <w:t>.</w:t>
      </w:r>
      <w:r w:rsidR="00AA68CC"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NASA's experiments aboard the MIR space station and shuttle confirmed that ODC elicited increased germination rate, better sprouting, increased growth and natural plant disease mechanisms when applied to beans in an enclosed environment. ODC is now a standard for </w:t>
      </w:r>
      <w:hyperlink r:id="rId170" w:tooltip="Pesticide" w:history="1">
        <w:r w:rsidRPr="00AA68CC">
          <w:rPr>
            <w:rFonts w:ascii="Arial" w:eastAsia="Times New Roman" w:hAnsi="Arial" w:cs="Arial"/>
            <w:color w:val="0B0080"/>
            <w:sz w:val="24"/>
            <w:szCs w:val="24"/>
            <w:u w:val="single"/>
            <w:lang w:val="en"/>
          </w:rPr>
          <w:t>pesticide</w:t>
        </w:r>
      </w:hyperlink>
      <w:r w:rsidRPr="00AA68CC">
        <w:rPr>
          <w:rFonts w:ascii="Arial" w:eastAsia="Times New Roman" w:hAnsi="Arial" w:cs="Arial"/>
          <w:color w:val="222222"/>
          <w:sz w:val="24"/>
          <w:szCs w:val="24"/>
          <w:lang w:val="en"/>
        </w:rPr>
        <w:t xml:space="preserve">-free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growing and </w:t>
      </w:r>
      <w:hyperlink r:id="rId171" w:tooltip="Organic farming" w:history="1">
        <w:r w:rsidRPr="00AA68CC">
          <w:rPr>
            <w:rFonts w:ascii="Arial" w:eastAsia="Times New Roman" w:hAnsi="Arial" w:cs="Arial"/>
            <w:color w:val="0B0080"/>
            <w:sz w:val="24"/>
            <w:szCs w:val="24"/>
            <w:u w:val="single"/>
            <w:lang w:val="en"/>
          </w:rPr>
          <w:t>organic farming</w:t>
        </w:r>
      </w:hyperlink>
      <w:r w:rsidRPr="00AA68CC">
        <w:rPr>
          <w:rFonts w:ascii="Arial" w:eastAsia="Times New Roman" w:hAnsi="Arial" w:cs="Arial"/>
          <w:color w:val="222222"/>
          <w:sz w:val="24"/>
          <w:szCs w:val="24"/>
          <w:lang w:val="en"/>
        </w:rPr>
        <w:t>. Soil and hydroponics growers can benefit by incorporating ODC into their planting techniques. ODC meets </w:t>
      </w:r>
      <w:hyperlink r:id="rId172" w:tooltip="USDA" w:history="1">
        <w:r w:rsidRPr="00AA68CC">
          <w:rPr>
            <w:rFonts w:ascii="Arial" w:eastAsia="Times New Roman" w:hAnsi="Arial" w:cs="Arial"/>
            <w:color w:val="0B0080"/>
            <w:sz w:val="24"/>
            <w:szCs w:val="24"/>
            <w:u w:val="single"/>
            <w:lang w:val="en"/>
          </w:rPr>
          <w:t>USDA</w:t>
        </w:r>
      </w:hyperlink>
      <w:r w:rsidRPr="00AA68CC">
        <w:rPr>
          <w:rFonts w:ascii="Arial" w:eastAsia="Times New Roman" w:hAnsi="Arial" w:cs="Arial"/>
          <w:color w:val="222222"/>
          <w:sz w:val="24"/>
          <w:szCs w:val="24"/>
          <w:lang w:val="en"/>
        </w:rPr>
        <w:t> NOP standards for organic farms.</w:t>
      </w:r>
      <w:r w:rsidR="00AA68CC"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proofErr w:type="spellStart"/>
      <w:r w:rsidRPr="00AA68CC">
        <w:rPr>
          <w:rFonts w:ascii="Arial" w:eastAsia="Times New Roman" w:hAnsi="Arial" w:cs="Arial"/>
          <w:b/>
          <w:bCs/>
          <w:color w:val="000000"/>
          <w:sz w:val="24"/>
          <w:szCs w:val="24"/>
          <w:lang w:val="en"/>
        </w:rPr>
        <w:t>Aeroponics</w:t>
      </w:r>
      <w:proofErr w:type="spellEnd"/>
      <w:r w:rsidRPr="00AA68CC">
        <w:rPr>
          <w:rFonts w:ascii="Arial" w:eastAsia="Times New Roman" w:hAnsi="Arial" w:cs="Arial"/>
          <w:b/>
          <w:bCs/>
          <w:color w:val="000000"/>
          <w:sz w:val="24"/>
          <w:szCs w:val="24"/>
          <w:lang w:val="en"/>
        </w:rPr>
        <w:t xml:space="preserve"> for Earth and space</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2089785" cy="1567815"/>
            <wp:effectExtent l="0" t="0" r="5715" b="0"/>
            <wp:docPr id="16" name="Picture 16" descr="https://upload.wikimedia.org/wikipedia/commons/thumb/d/d7/NASA-Aeroponics_International-lettuce-day12.jpg/220px-NASA-Aeroponics_International-lettuce-day12.jpg">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upload.wikimedia.org/wikipedia/commons/thumb/d/d7/NASA-Aeroponics_International-lettuce-day12.jpg/220px-NASA-Aeroponics_International-lettuce-day12.jpg">
                      <a:hlinkClick r:id="rId173"/>
                    </pic:cNvPr>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2089785" cy="1567815"/>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NASA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lettuce seed germination. Day 30.</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1998, Stoner received NASA funding to develop a high performance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for use on earth and in space. Stoner demonstrated significantly increased growth rates of dry biomass in lettuce plants grown in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compared to other cultivation techniques. NASA subsequently utilized numerous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advancements developed by Stoner.</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Research was conducted to identify and develop technologies for rapid plant growth in a variety of gravitational environments. Low-gravity environments pose problems like effectively delivering water and nutrients to plants and recovering the effluents. Food production in space faces other challenges including water handling, minimization of water use, and minimization of the systems weight. Food production on planetary bodies like the Moon and Mars will also require dealing with reduced gravity environments. Because of the different fluid dynamics present at differing levels of gravity a major focus in developing plant growth systems has been optimizing nutrient delivery systems.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There are a number of nutrient delivery methods currently utilized (both on Earth and in low gravity). Substrate dependent methods include traditional soil cultivation, </w:t>
      </w:r>
      <w:proofErr w:type="spellStart"/>
      <w:r w:rsidRPr="00AA68CC">
        <w:rPr>
          <w:rFonts w:ascii="Arial" w:eastAsia="Times New Roman" w:hAnsi="Arial" w:cs="Arial"/>
          <w:color w:val="222222"/>
          <w:sz w:val="24"/>
          <w:szCs w:val="24"/>
          <w:lang w:val="en"/>
        </w:rPr>
        <w:t>zeoponics</w:t>
      </w:r>
      <w:proofErr w:type="spellEnd"/>
      <w:r w:rsidRPr="00AA68CC">
        <w:rPr>
          <w:rFonts w:ascii="Arial" w:eastAsia="Times New Roman" w:hAnsi="Arial" w:cs="Arial"/>
          <w:color w:val="222222"/>
          <w:sz w:val="24"/>
          <w:szCs w:val="24"/>
          <w:lang w:val="en"/>
        </w:rPr>
        <w:t xml:space="preserve">, agar, and nutrient-loaded ion exchange resins. In addition to substrate dependent cultivation, many methods that don't use soil have been developed including the nutrient film technique, ebb and flow,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and many others. Because of their high nutrient solution throughput hydroponic systems can produce rapid plant growth. This necessitates large water volumes and substantial recycling of the solution which makes controlling solutions more difficult in microgravity conditions.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To deliver nutrients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use hydro-atomized sprays that minimize water use, increase root oxygenation, and produce excellent plant growth. The nutrient solution throughput of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is higher than in other systems developed to operate in low gravity.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elimination of substrates and the need for large nutrient </w:t>
      </w:r>
      <w:r w:rsidRPr="00AA68CC">
        <w:rPr>
          <w:rFonts w:ascii="Arial" w:eastAsia="Times New Roman" w:hAnsi="Arial" w:cs="Arial"/>
          <w:color w:val="222222"/>
          <w:sz w:val="24"/>
          <w:szCs w:val="24"/>
          <w:lang w:val="en"/>
        </w:rPr>
        <w:lastRenderedPageBreak/>
        <w:t xml:space="preserve">stockpiles reduce the amount of waste material that needs to be processed by other life support systems. The removal of the need for a substrate also simplifies planting and harvesting (making automation easier), decreases the weight and volume of expendable materials, and eliminates a potential pathogen transmission pathway. These advantages demonstrate the potential of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production in microgravity and the efficient production of food in outer space.</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 xml:space="preserve">NASA inflatable </w:t>
      </w:r>
      <w:proofErr w:type="spellStart"/>
      <w:r w:rsidRPr="00AA68CC">
        <w:rPr>
          <w:rFonts w:ascii="Arial" w:eastAsia="Times New Roman" w:hAnsi="Arial" w:cs="Arial"/>
          <w:b/>
          <w:bCs/>
          <w:color w:val="000000"/>
          <w:sz w:val="24"/>
          <w:szCs w:val="24"/>
          <w:lang w:val="en"/>
        </w:rPr>
        <w:t>aeroponics</w:t>
      </w:r>
      <w:proofErr w:type="spellEnd"/>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1999, Stoner, funded by NASA, developed an inflatable low-mass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(AIS) for space and earth for high performance food </w:t>
      </w:r>
      <w:proofErr w:type="spellStart"/>
      <w:r w:rsidRPr="00AA68CC">
        <w:rPr>
          <w:rFonts w:ascii="Arial" w:eastAsia="Times New Roman" w:hAnsi="Arial" w:cs="Arial"/>
          <w:color w:val="222222"/>
          <w:sz w:val="24"/>
          <w:szCs w:val="24"/>
          <w:lang w:val="en"/>
        </w:rPr>
        <w:t>production.This</w:t>
      </w:r>
      <w:proofErr w:type="spellEnd"/>
      <w:r w:rsidRPr="00AA68CC">
        <w:rPr>
          <w:rFonts w:ascii="Arial" w:eastAsia="Times New Roman" w:hAnsi="Arial" w:cs="Arial"/>
          <w:color w:val="222222"/>
          <w:sz w:val="24"/>
          <w:szCs w:val="24"/>
          <w:lang w:val="en"/>
        </w:rPr>
        <w:t xml:space="preserve"> advancements are very useful in space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Abstract: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International’s (AI’s) innovation is a self-contained, self-supporting, inflatable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crop production unit with integral environmental systems for the control and delivery of a nutrient/mist to the roots. This inflatable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addresses the needs of subtopic 08.03 Spacecraft Life Support Infrastructure and, in particular, water and nutrient delivery systems technologies for food production. The inflatable nature of our innovation makes it lightweight, allowing it to be deflated so it takes up less volume during transportation and storage. It improves on AI’s current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design that uses rigid structures, which use more expensive materials, manufacture processes, and transportation. As a stationary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these existing high-mass units perform very well, but transporting and storing them can be problematic.</w:t>
      </w:r>
      <w:r w:rsidR="00AA68CC"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On Earth, these problems may hinder the economic feasibility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for commercial growers. However, such problems become insurmountable obstacles for using these systems on long-duration space missions because of the high cost of payload volume and mass during launch and transit.</w:t>
      </w:r>
      <w:r w:rsidR="00AA68CC" w:rsidRPr="00AA68CC">
        <w:rPr>
          <w:rFonts w:ascii="Arial" w:eastAsia="Times New Roman" w:hAnsi="Arial" w:cs="Arial"/>
          <w:color w:val="222222"/>
          <w:sz w:val="24"/>
          <w:szCs w:val="24"/>
          <w:lang w:val="en"/>
        </w:rPr>
        <w:t xml:space="preserve"> </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NASA efforts lead to developments of numerous advanced materials for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for earth and space.</w:t>
      </w:r>
      <w:hyperlink r:id="rId175" w:anchor="cite_note-stoner-clawson2-24" w:history="1">
        <w:r w:rsidRPr="00AA68CC">
          <w:rPr>
            <w:rFonts w:ascii="Arial" w:eastAsia="Times New Roman" w:hAnsi="Arial" w:cs="Arial"/>
            <w:color w:val="0B0080"/>
            <w:sz w:val="24"/>
            <w:szCs w:val="24"/>
            <w:u w:val="single"/>
            <w:vertAlign w:val="superscript"/>
            <w:lang w:val="en"/>
          </w:rPr>
          <w:t>[24]</w:t>
        </w:r>
      </w:hyperlink>
    </w:p>
    <w:p w:rsidR="00F70F40" w:rsidRPr="00AA68CC" w:rsidRDefault="00F70F40" w:rsidP="00AA68CC">
      <w:pPr>
        <w:pBdr>
          <w:bottom w:val="single" w:sz="6" w:space="0" w:color="A2A9B1"/>
        </w:pBdr>
        <w:shd w:val="clear" w:color="auto" w:fill="FFFFFF"/>
        <w:spacing w:before="240" w:after="60" w:line="240" w:lineRule="auto"/>
        <w:jc w:val="both"/>
        <w:outlineLvl w:val="1"/>
        <w:rPr>
          <w:rFonts w:ascii="Georgia" w:eastAsia="Times New Roman" w:hAnsi="Georgia" w:cs="Arial"/>
          <w:color w:val="000000"/>
          <w:sz w:val="24"/>
          <w:szCs w:val="24"/>
          <w:lang w:val="en"/>
        </w:rPr>
      </w:pPr>
      <w:r w:rsidRPr="00AA68CC">
        <w:rPr>
          <w:rFonts w:ascii="Georgia" w:eastAsia="Times New Roman" w:hAnsi="Georgia" w:cs="Arial"/>
          <w:color w:val="000000"/>
          <w:sz w:val="24"/>
          <w:szCs w:val="24"/>
          <w:lang w:val="en"/>
        </w:rPr>
        <w:t xml:space="preserve">Benefits of </w:t>
      </w:r>
      <w:proofErr w:type="spellStart"/>
      <w:r w:rsidRPr="00AA68CC">
        <w:rPr>
          <w:rFonts w:ascii="Georgia" w:eastAsia="Times New Roman" w:hAnsi="Georgia" w:cs="Arial"/>
          <w:color w:val="000000"/>
          <w:sz w:val="24"/>
          <w:szCs w:val="24"/>
          <w:lang w:val="en"/>
        </w:rPr>
        <w:t>aeroponics</w:t>
      </w:r>
      <w:proofErr w:type="spellEnd"/>
      <w:r w:rsidRPr="00AA68CC">
        <w:rPr>
          <w:rFonts w:ascii="Georgia" w:eastAsia="Times New Roman" w:hAnsi="Georgia" w:cs="Arial"/>
          <w:color w:val="000000"/>
          <w:sz w:val="24"/>
          <w:szCs w:val="24"/>
          <w:lang w:val="en"/>
        </w:rPr>
        <w:t xml:space="preserve"> for earth and space</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1603375" cy="1697990"/>
            <wp:effectExtent l="0" t="0" r="0" b="0"/>
            <wp:docPr id="15" name="Picture 15" descr="https://upload.wikimedia.org/wikipedia/commons/c/c5/NASA-Aeroponics_International-lettuce-day3.jpg">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c/c5/NASA-Aeroponics_International-lettuce-day3.jpg">
                      <a:hlinkClick r:id="rId176"/>
                    </pic:cNvPr>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03375" cy="169799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NASA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lettuce seed germination- Day 3</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possesses many characteristics that make it an effective and efficient means of growing plants.</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Less nutrient solution throughout</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lastRenderedPageBreak/>
        <w:drawing>
          <wp:inline distT="0" distB="0" distL="0" distR="0">
            <wp:extent cx="2089785" cy="1567815"/>
            <wp:effectExtent l="0" t="0" r="5715" b="0"/>
            <wp:docPr id="14" name="Picture 14" descr="https://upload.wikimedia.org/wikipedia/commons/thumb/d/de/NASA-Aeroponics_International-lettuce-day9.jpg/220px-NASA-Aeroponics_International-lettuce-day9.jpg">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upload.wikimedia.org/wikipedia/commons/thumb/d/de/NASA-Aeroponics_International-lettuce-day9.jpg/220px-NASA-Aeroponics_International-lettuce-day9.jpg">
                      <a:hlinkClick r:id="rId178"/>
                    </pic:cNvPr>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2089785" cy="1567815"/>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NASA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lettuce seed germination- Day 12</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Plants grown using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spend 99.98% of their time in air and 0.02% in direct contact with hydro-atomized nutrient solution. The time spent without water allows the roots to capture oxygen more efficiently. Furthermore, the hydro-atomized mist also significantly contributes to the effective oxygenation of the roots. For example, NFT has a nutrient throughput of 1 liter per minute compared to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throughput of 1.5 milliliters per minute.</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The reduced volume of nutrient throughput results in reduced amounts of nutrients required for plant development.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Another benefit of the reduced throughput, of major significance for space-based use, is the reduction in water volume used. This reduction in water volume throughput corresponds with a reduced buffer volume, both of which significantly lighten the weight needed to maintain plant growth. In addition, the volume of effluent from the plants is also reduced with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reducing the amount of water that needs to be treated before reuse.</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relatively low solution volumes used in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coupled with the minimal amount of time that the roots are exposed to the hydro-atomized mist, minimizes root-to-root contact and spread of pathogens between plants.</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Greater control of plant environment</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2089785" cy="1567815"/>
            <wp:effectExtent l="0" t="0" r="5715" b="0"/>
            <wp:docPr id="13" name="Picture 13" descr="https://upload.wikimedia.org/wikipedia/commons/thumb/a/a5/NASA-Aeroponics_International-lettuce-day19.jpg/220px-NASA-Aeroponics_International-lettuce-day19.jpg">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upload.wikimedia.org/wikipedia/commons/thumb/a/a5/NASA-Aeroponics_International-lettuce-day19.jpg/220px-NASA-Aeroponics_International-lettuce-day19.jpg">
                      <a:hlinkClick r:id="rId180"/>
                    </pic:cNvPr>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2089785" cy="1567815"/>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NASA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lettuce seed germination (close-up of root zone environment</w:t>
      </w:r>
      <w:proofErr w:type="gramStart"/>
      <w:r w:rsidRPr="00AA68CC">
        <w:rPr>
          <w:rFonts w:ascii="Arial" w:eastAsia="Times New Roman" w:hAnsi="Arial" w:cs="Arial"/>
          <w:color w:val="222222"/>
          <w:sz w:val="24"/>
          <w:szCs w:val="24"/>
          <w:lang w:val="en"/>
        </w:rPr>
        <w:t>)-</w:t>
      </w:r>
      <w:proofErr w:type="gramEnd"/>
      <w:r w:rsidRPr="00AA68CC">
        <w:rPr>
          <w:rFonts w:ascii="Arial" w:eastAsia="Times New Roman" w:hAnsi="Arial" w:cs="Arial"/>
          <w:color w:val="222222"/>
          <w:sz w:val="24"/>
          <w:szCs w:val="24"/>
          <w:lang w:val="en"/>
        </w:rPr>
        <w:t xml:space="preserve"> Day 19</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allows more control of the environment around the root zone, as, unlike other plant growth systems, the plant roots are not constantly surrounded by some medium (as, for example, with hydroponics, where the roots are constantly immersed in water).</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Improved nutrient feeding</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lastRenderedPageBreak/>
        <w:t xml:space="preserve">A variety of different nutrient solutions can be administered to the root zone using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without needing to flush out any solution or matrix in which the roots had previously been immersed. This elevated level of control would be useful when researching the effect of a varied regimen of nutrient application to the roots of a plant species of interest. In a similar manner,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allows a greater range of growth conditions than other nutrient delivery systems. The interval and duration of the nutrient spray, for example, can be very finely attuned to the needs of a specific plant species. The aerial tissue can be subjected to a completely different environment from that of the roots.</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More user-friendly</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design of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allows ease of working with the plants. This results from the separation of the plants from each other, and the fact that the plants are suspended in air and the roots are not entrapped in any kind of matrix. Consequently, the harvesting of individual plants is quite simple and straightforward. Likewise, removal of any plant that may be infected with some type of pathogen is easily accomplished without risk of uprooting or contaminating nearby plants.</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More cost effective</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2089785" cy="1555750"/>
            <wp:effectExtent l="0" t="0" r="5715" b="6350"/>
            <wp:docPr id="12" name="Picture 12" descr="https://upload.wikimedia.org/wikipedia/commons/thumb/e/e9/True-aeroponics.jpg/220px-True-aeroponics.jpg">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upload.wikimedia.org/wikipedia/commons/thumb/e/e9/True-aeroponics.jpg/220px-True-aeroponics.jpg">
                      <a:hlinkClick r:id="rId182"/>
                    </pic:cNvPr>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2089785" cy="155575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Close-up of </w:t>
      </w:r>
      <w:proofErr w:type="spellStart"/>
      <w:r w:rsidRPr="00AA68CC">
        <w:rPr>
          <w:rFonts w:ascii="Arial" w:eastAsia="Times New Roman" w:hAnsi="Arial" w:cs="Arial"/>
          <w:color w:val="222222"/>
          <w:sz w:val="24"/>
          <w:szCs w:val="24"/>
          <w:lang w:val="en"/>
        </w:rPr>
        <w:t>aeroponically</w:t>
      </w:r>
      <w:proofErr w:type="spellEnd"/>
      <w:r w:rsidRPr="00AA68CC">
        <w:rPr>
          <w:rFonts w:ascii="Arial" w:eastAsia="Times New Roman" w:hAnsi="Arial" w:cs="Arial"/>
          <w:color w:val="222222"/>
          <w:sz w:val="24"/>
          <w:szCs w:val="24"/>
          <w:lang w:val="en"/>
        </w:rPr>
        <w:t xml:space="preserve"> grown corn and roots inside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(air-culture) apparatus, 2005</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 are more cost effective than other systems. Because of the reduced volume of solution throughput (discussed above), less water and fewer nutrients are needed in the system at any given time compared to other nutrient delivery systems. The need for substrates is also eliminated, as is the need for many moving </w:t>
      </w:r>
      <w:proofErr w:type="gramStart"/>
      <w:r w:rsidRPr="00AA68CC">
        <w:rPr>
          <w:rFonts w:ascii="Arial" w:eastAsia="Times New Roman" w:hAnsi="Arial" w:cs="Arial"/>
          <w:color w:val="222222"/>
          <w:sz w:val="24"/>
          <w:szCs w:val="24"/>
          <w:lang w:val="en"/>
        </w:rPr>
        <w:t>parts .</w:t>
      </w:r>
      <w:proofErr w:type="gramEnd"/>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Use of seed stocks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With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the deleterious effects of seed stocks that are infected with pathogens can be minimized. As discussed above, this is due to the separation of the plants and the lack of shared growth matrix. In addition, due to the enclosed, controlled environment,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can be an ideal growth system in which to grow seed stocks that are pathogen-free. The enclosing of the growth chamber, in addition to the isolation of the plants from each other discussed above, helps to both prevent initial contamination from pathogens introduced from the external environment and minimize the spread from one plant to others of any pathogens that may exist.</w:t>
      </w:r>
    </w:p>
    <w:p w:rsidR="00F70F40" w:rsidRPr="00AA68CC" w:rsidRDefault="00F70F40" w:rsidP="00AA68CC">
      <w:pPr>
        <w:pBdr>
          <w:bottom w:val="single" w:sz="6" w:space="0" w:color="A2A9B1"/>
        </w:pBdr>
        <w:shd w:val="clear" w:color="auto" w:fill="FFFFFF"/>
        <w:spacing w:before="240" w:after="60" w:line="240" w:lineRule="auto"/>
        <w:jc w:val="both"/>
        <w:outlineLvl w:val="1"/>
        <w:rPr>
          <w:rFonts w:ascii="Georgia" w:eastAsia="Times New Roman" w:hAnsi="Georgia" w:cs="Arial"/>
          <w:color w:val="000000"/>
          <w:sz w:val="24"/>
          <w:szCs w:val="24"/>
          <w:lang w:val="en"/>
        </w:rPr>
      </w:pPr>
      <w:r w:rsidRPr="00AA68CC">
        <w:rPr>
          <w:rFonts w:ascii="Georgia" w:eastAsia="Times New Roman" w:hAnsi="Georgia" w:cs="Arial"/>
          <w:color w:val="000000"/>
          <w:sz w:val="24"/>
          <w:szCs w:val="24"/>
          <w:lang w:val="en"/>
        </w:rPr>
        <w:t xml:space="preserve">21st century </w:t>
      </w:r>
      <w:proofErr w:type="spellStart"/>
      <w:r w:rsidRPr="00AA68CC">
        <w:rPr>
          <w:rFonts w:ascii="Georgia" w:eastAsia="Times New Roman" w:hAnsi="Georgia" w:cs="Arial"/>
          <w:color w:val="000000"/>
          <w:sz w:val="24"/>
          <w:szCs w:val="24"/>
          <w:lang w:val="en"/>
        </w:rPr>
        <w:t>aeroponics</w:t>
      </w:r>
      <w:proofErr w:type="spellEnd"/>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lastRenderedPageBreak/>
        <w:drawing>
          <wp:inline distT="0" distB="0" distL="0" distR="0">
            <wp:extent cx="2089785" cy="1318260"/>
            <wp:effectExtent l="0" t="0" r="5715" b="0"/>
            <wp:docPr id="11" name="Picture 11" descr="https://upload.wikimedia.org/wikipedia/en/thumb/f/f1/Aeroponics-companion-plantings.jpg/220px-Aeroponics-companion-plantings.jpg">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upload.wikimedia.org/wikipedia/en/thumb/f/f1/Aeroponics-companion-plantings.jpg/220px-Aeroponics-companion-plantings.jpg">
                      <a:hlinkClick r:id="rId184"/>
                    </pic:cNvPr>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2089785" cy="131826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Modern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allows high density companion planting of many food and horticultural crops without the use of pesticides - due to unique discoveries aboard the space shuttle</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is an improvement in artificial life support for non-damaging plant support, seed germination, environmental control and rapid unrestricted growth when compared with hydroponics and drip irrigation techniques that have been used for decades by traditional agriculturalists.</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 xml:space="preserve">Contemporary </w:t>
      </w:r>
      <w:proofErr w:type="spellStart"/>
      <w:r w:rsidRPr="00AA68CC">
        <w:rPr>
          <w:rFonts w:ascii="Arial" w:eastAsia="Times New Roman" w:hAnsi="Arial" w:cs="Arial"/>
          <w:b/>
          <w:bCs/>
          <w:color w:val="000000"/>
          <w:sz w:val="24"/>
          <w:szCs w:val="24"/>
          <w:lang w:val="en"/>
        </w:rPr>
        <w:t>aeroponics</w:t>
      </w:r>
      <w:proofErr w:type="spellEnd"/>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Contemporary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techniques have been researched at NASA's research and commercialization center </w:t>
      </w:r>
      <w:proofErr w:type="spellStart"/>
      <w:r w:rsidRPr="00AA68CC">
        <w:rPr>
          <w:rFonts w:ascii="Arial" w:eastAsia="Times New Roman" w:hAnsi="Arial" w:cs="Arial"/>
          <w:color w:val="222222"/>
          <w:sz w:val="24"/>
          <w:szCs w:val="24"/>
          <w:lang w:val="en"/>
        </w:rPr>
        <w:fldChar w:fldCharType="begin"/>
      </w:r>
      <w:r w:rsidRPr="00AA68CC">
        <w:rPr>
          <w:rFonts w:ascii="Arial" w:eastAsia="Times New Roman" w:hAnsi="Arial" w:cs="Arial"/>
          <w:color w:val="222222"/>
          <w:sz w:val="24"/>
          <w:szCs w:val="24"/>
          <w:lang w:val="en"/>
        </w:rPr>
        <w:instrText xml:space="preserve"> HYPERLINK "http://www.colorado.edu/engineering/BioServe/" </w:instrText>
      </w:r>
      <w:r w:rsidRPr="00AA68CC">
        <w:rPr>
          <w:rFonts w:ascii="Arial" w:eastAsia="Times New Roman" w:hAnsi="Arial" w:cs="Arial"/>
          <w:color w:val="222222"/>
          <w:sz w:val="24"/>
          <w:szCs w:val="24"/>
          <w:lang w:val="en"/>
        </w:rPr>
        <w:fldChar w:fldCharType="separate"/>
      </w:r>
      <w:r w:rsidRPr="00AA68CC">
        <w:rPr>
          <w:rFonts w:ascii="Arial" w:eastAsia="Times New Roman" w:hAnsi="Arial" w:cs="Arial"/>
          <w:color w:val="663366"/>
          <w:sz w:val="24"/>
          <w:szCs w:val="24"/>
          <w:u w:val="single"/>
          <w:lang w:val="en"/>
        </w:rPr>
        <w:t>BioServe</w:t>
      </w:r>
      <w:proofErr w:type="spellEnd"/>
      <w:r w:rsidRPr="00AA68CC">
        <w:rPr>
          <w:rFonts w:ascii="Arial" w:eastAsia="Times New Roman" w:hAnsi="Arial" w:cs="Arial"/>
          <w:color w:val="663366"/>
          <w:sz w:val="24"/>
          <w:szCs w:val="24"/>
          <w:u w:val="single"/>
          <w:lang w:val="en"/>
        </w:rPr>
        <w:t xml:space="preserve"> Space Technologies</w:t>
      </w:r>
      <w:r w:rsidRPr="00AA68CC">
        <w:rPr>
          <w:rFonts w:ascii="Arial" w:eastAsia="Times New Roman" w:hAnsi="Arial" w:cs="Arial"/>
          <w:color w:val="222222"/>
          <w:sz w:val="24"/>
          <w:szCs w:val="24"/>
          <w:lang w:val="en"/>
        </w:rPr>
        <w:fldChar w:fldCharType="end"/>
      </w:r>
      <w:r w:rsidRPr="00AA68CC">
        <w:rPr>
          <w:rFonts w:ascii="Arial" w:eastAsia="Times New Roman" w:hAnsi="Arial" w:cs="Arial"/>
          <w:color w:val="222222"/>
          <w:sz w:val="24"/>
          <w:szCs w:val="24"/>
          <w:lang w:val="en"/>
        </w:rPr>
        <w:t> located on the campus of the University of Colorado in Boulder, Colorado. Other research includes enclosed loop system research at </w:t>
      </w:r>
      <w:hyperlink r:id="rId186" w:tooltip="Ames Research Center" w:history="1">
        <w:r w:rsidRPr="00AA68CC">
          <w:rPr>
            <w:rFonts w:ascii="Arial" w:eastAsia="Times New Roman" w:hAnsi="Arial" w:cs="Arial"/>
            <w:color w:val="0B0080"/>
            <w:sz w:val="24"/>
            <w:szCs w:val="24"/>
            <w:u w:val="single"/>
            <w:lang w:val="en"/>
          </w:rPr>
          <w:t>Ames Research Center</w:t>
        </w:r>
      </w:hyperlink>
      <w:r w:rsidRPr="00AA68CC">
        <w:rPr>
          <w:rFonts w:ascii="Arial" w:eastAsia="Times New Roman" w:hAnsi="Arial" w:cs="Arial"/>
          <w:color w:val="222222"/>
          <w:sz w:val="24"/>
          <w:szCs w:val="24"/>
          <w:lang w:val="en"/>
        </w:rPr>
        <w:t>, where scientists were studying methods of growing </w:t>
      </w:r>
      <w:hyperlink r:id="rId187" w:tooltip="Food crop" w:history="1">
        <w:r w:rsidRPr="00AA68CC">
          <w:rPr>
            <w:rFonts w:ascii="Arial" w:eastAsia="Times New Roman" w:hAnsi="Arial" w:cs="Arial"/>
            <w:color w:val="0B0080"/>
            <w:sz w:val="24"/>
            <w:szCs w:val="24"/>
            <w:u w:val="single"/>
            <w:lang w:val="en"/>
          </w:rPr>
          <w:t>food crops</w:t>
        </w:r>
      </w:hyperlink>
      <w:r w:rsidRPr="00AA68CC">
        <w:rPr>
          <w:rFonts w:ascii="Arial" w:eastAsia="Times New Roman" w:hAnsi="Arial" w:cs="Arial"/>
          <w:color w:val="222222"/>
          <w:sz w:val="24"/>
          <w:szCs w:val="24"/>
          <w:lang w:val="en"/>
        </w:rPr>
        <w:t> in </w:t>
      </w:r>
      <w:hyperlink r:id="rId188" w:tooltip="Low gravity" w:history="1">
        <w:r w:rsidRPr="00AA68CC">
          <w:rPr>
            <w:rFonts w:ascii="Arial" w:eastAsia="Times New Roman" w:hAnsi="Arial" w:cs="Arial"/>
            <w:color w:val="0B0080"/>
            <w:sz w:val="24"/>
            <w:szCs w:val="24"/>
            <w:u w:val="single"/>
            <w:lang w:val="en"/>
          </w:rPr>
          <w:t>low gravity</w:t>
        </w:r>
      </w:hyperlink>
      <w:r w:rsidRPr="00AA68CC">
        <w:rPr>
          <w:rFonts w:ascii="Arial" w:eastAsia="Times New Roman" w:hAnsi="Arial" w:cs="Arial"/>
          <w:color w:val="222222"/>
          <w:sz w:val="24"/>
          <w:szCs w:val="24"/>
          <w:lang w:val="en"/>
        </w:rPr>
        <w:t> situations for future </w:t>
      </w:r>
      <w:hyperlink r:id="rId189" w:tooltip="Space colonization" w:history="1">
        <w:r w:rsidRPr="00AA68CC">
          <w:rPr>
            <w:rFonts w:ascii="Arial" w:eastAsia="Times New Roman" w:hAnsi="Arial" w:cs="Arial"/>
            <w:color w:val="0B0080"/>
            <w:sz w:val="24"/>
            <w:szCs w:val="24"/>
            <w:u w:val="single"/>
            <w:lang w:val="en"/>
          </w:rPr>
          <w:t>space colonization</w:t>
        </w:r>
      </w:hyperlink>
      <w:r w:rsidRPr="00AA68CC">
        <w:rPr>
          <w:rFonts w:ascii="Arial" w:eastAsia="Times New Roman" w:hAnsi="Arial" w:cs="Arial"/>
          <w:color w:val="222222"/>
          <w:sz w:val="24"/>
          <w:szCs w:val="24"/>
          <w:lang w:val="en"/>
        </w:rPr>
        <w: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2000, Stoner was granted a patent for an organic disease control </w:t>
      </w:r>
      <w:proofErr w:type="spellStart"/>
      <w:r w:rsidRPr="00AA68CC">
        <w:rPr>
          <w:rFonts w:ascii="Arial" w:eastAsia="Times New Roman" w:hAnsi="Arial" w:cs="Arial"/>
          <w:color w:val="222222"/>
          <w:sz w:val="24"/>
          <w:szCs w:val="24"/>
          <w:lang w:val="en"/>
        </w:rPr>
        <w:t>biocontrol</w:t>
      </w:r>
      <w:proofErr w:type="spellEnd"/>
      <w:r w:rsidRPr="00AA68CC">
        <w:rPr>
          <w:rFonts w:ascii="Arial" w:eastAsia="Times New Roman" w:hAnsi="Arial" w:cs="Arial"/>
          <w:color w:val="222222"/>
          <w:sz w:val="24"/>
          <w:szCs w:val="24"/>
          <w:lang w:val="en"/>
        </w:rPr>
        <w:t xml:space="preserve"> technology that allows for pesticide-free natural growing in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systems.</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In 2004, Ed Harwood, founder of </w:t>
      </w:r>
      <w:proofErr w:type="spellStart"/>
      <w:r w:rsidRPr="00AA68CC">
        <w:rPr>
          <w:rFonts w:ascii="Arial" w:eastAsia="Times New Roman" w:hAnsi="Arial" w:cs="Arial"/>
          <w:color w:val="222222"/>
          <w:sz w:val="24"/>
          <w:szCs w:val="24"/>
          <w:lang w:val="en"/>
        </w:rPr>
        <w:t>AeroFarms</w:t>
      </w:r>
      <w:proofErr w:type="spellEnd"/>
      <w:r w:rsidRPr="00AA68CC">
        <w:rPr>
          <w:rFonts w:ascii="Arial" w:eastAsia="Times New Roman" w:hAnsi="Arial" w:cs="Arial"/>
          <w:color w:val="222222"/>
          <w:sz w:val="24"/>
          <w:szCs w:val="24"/>
          <w:lang w:val="en"/>
        </w:rPr>
        <w:t xml:space="preserve">, invented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that grows lettuces on micro fleece cloth.</w:t>
      </w:r>
      <w:hyperlink r:id="rId190" w:anchor="cite_note-31" w:history="1">
        <w:r w:rsidRPr="00AA68CC">
          <w:rPr>
            <w:rFonts w:ascii="Arial" w:eastAsia="Times New Roman" w:hAnsi="Arial" w:cs="Arial"/>
            <w:color w:val="0B0080"/>
            <w:sz w:val="24"/>
            <w:szCs w:val="24"/>
            <w:u w:val="single"/>
            <w:vertAlign w:val="superscript"/>
            <w:lang w:val="en"/>
          </w:rPr>
          <w:t>[31]</w:t>
        </w:r>
      </w:hyperlink>
      <w:hyperlink r:id="rId191" w:anchor="cite_note-32" w:history="1">
        <w:r w:rsidRPr="00AA68CC">
          <w:rPr>
            <w:rFonts w:ascii="Arial" w:eastAsia="Times New Roman" w:hAnsi="Arial" w:cs="Arial"/>
            <w:color w:val="0B0080"/>
            <w:sz w:val="24"/>
            <w:szCs w:val="24"/>
            <w:u w:val="single"/>
            <w:vertAlign w:val="superscript"/>
            <w:lang w:val="en"/>
          </w:rPr>
          <w:t>[32]</w:t>
        </w:r>
      </w:hyperlink>
      <w:r w:rsidRPr="00AA68CC">
        <w:rPr>
          <w:rFonts w:ascii="Arial" w:eastAsia="Times New Roman" w:hAnsi="Arial" w:cs="Arial"/>
          <w:color w:val="222222"/>
          <w:sz w:val="24"/>
          <w:szCs w:val="24"/>
          <w:lang w:val="en"/>
        </w:rPr>
        <w:t> </w:t>
      </w:r>
      <w:proofErr w:type="spellStart"/>
      <w:r w:rsidRPr="00AA68CC">
        <w:rPr>
          <w:rFonts w:ascii="Arial" w:eastAsia="Times New Roman" w:hAnsi="Arial" w:cs="Arial"/>
          <w:color w:val="222222"/>
          <w:sz w:val="24"/>
          <w:szCs w:val="24"/>
          <w:lang w:val="en"/>
        </w:rPr>
        <w:t>AeroFarms</w:t>
      </w:r>
      <w:proofErr w:type="spellEnd"/>
      <w:r w:rsidRPr="00AA68CC">
        <w:rPr>
          <w:rFonts w:ascii="Arial" w:eastAsia="Times New Roman" w:hAnsi="Arial" w:cs="Arial"/>
          <w:color w:val="222222"/>
          <w:sz w:val="24"/>
          <w:szCs w:val="24"/>
          <w:lang w:val="en"/>
        </w:rPr>
        <w:t xml:space="preserve">, utilizing Harwood's patented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technology, is now operating the largest indoor vertical farm in the world based on annual growing capacity in Newark, New Jersey. By using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technology the farm is able to produce and sell up to two million pounds of pesticide-free leafy greens per year.</w:t>
      </w:r>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proofErr w:type="spellStart"/>
      <w:r w:rsidRPr="00AA68CC">
        <w:rPr>
          <w:rFonts w:ascii="Arial" w:eastAsia="Times New Roman" w:hAnsi="Arial" w:cs="Arial"/>
          <w:b/>
          <w:bCs/>
          <w:color w:val="000000"/>
          <w:sz w:val="24"/>
          <w:szCs w:val="24"/>
          <w:lang w:val="en"/>
        </w:rPr>
        <w:t>Aeroponic</w:t>
      </w:r>
      <w:proofErr w:type="spellEnd"/>
      <w:r w:rsidRPr="00AA68CC">
        <w:rPr>
          <w:rFonts w:ascii="Arial" w:eastAsia="Times New Roman" w:hAnsi="Arial" w:cs="Arial"/>
          <w:b/>
          <w:bCs/>
          <w:color w:val="000000"/>
          <w:sz w:val="24"/>
          <w:szCs w:val="24"/>
          <w:lang w:val="en"/>
        </w:rPr>
        <w:t xml:space="preserve"> bio-pharming</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2089785" cy="1828800"/>
            <wp:effectExtent l="0" t="0" r="5715" b="0"/>
            <wp:docPr id="10" name="Picture 10" descr="https://upload.wikimedia.org/wikipedia/commons/thumb/0/0d/Aeroponic-biopharma-corn.jpg/220px-Aeroponic-biopharma-corn.jpg">
              <a:hlinkClick xmlns:a="http://schemas.openxmlformats.org/drawingml/2006/main" r:id="rId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upload.wikimedia.org/wikipedia/commons/thumb/0/0d/Aeroponic-biopharma-corn.jpg/220px-Aeroponic-biopharma-corn.jpg">
                      <a:hlinkClick r:id="rId192"/>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2089785" cy="182880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Aeroponically</w:t>
      </w:r>
      <w:proofErr w:type="spellEnd"/>
      <w:r w:rsidRPr="00AA68CC">
        <w:rPr>
          <w:rFonts w:ascii="Arial" w:eastAsia="Times New Roman" w:hAnsi="Arial" w:cs="Arial"/>
          <w:color w:val="222222"/>
          <w:sz w:val="24"/>
          <w:szCs w:val="24"/>
          <w:lang w:val="en"/>
        </w:rPr>
        <w:t xml:space="preserve"> grown </w:t>
      </w:r>
      <w:proofErr w:type="spellStart"/>
      <w:r w:rsidRPr="00AA68CC">
        <w:rPr>
          <w:rFonts w:ascii="Arial" w:eastAsia="Times New Roman" w:hAnsi="Arial" w:cs="Arial"/>
          <w:color w:val="222222"/>
          <w:sz w:val="24"/>
          <w:szCs w:val="24"/>
          <w:lang w:val="en"/>
        </w:rPr>
        <w:t>biopharma</w:t>
      </w:r>
      <w:proofErr w:type="spellEnd"/>
      <w:r w:rsidRPr="00AA68CC">
        <w:rPr>
          <w:rFonts w:ascii="Arial" w:eastAsia="Times New Roman" w:hAnsi="Arial" w:cs="Arial"/>
          <w:color w:val="222222"/>
          <w:sz w:val="24"/>
          <w:szCs w:val="24"/>
          <w:lang w:val="en"/>
        </w:rPr>
        <w:t xml:space="preserve"> corn, 2005</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bio-pharming is used to grow pharmaceutical medicine inside of plants. The technology allows for completed containment of allow effluents and by-products of </w:t>
      </w:r>
      <w:proofErr w:type="spellStart"/>
      <w:r w:rsidRPr="00AA68CC">
        <w:rPr>
          <w:rFonts w:ascii="Arial" w:eastAsia="Times New Roman" w:hAnsi="Arial" w:cs="Arial"/>
          <w:color w:val="222222"/>
          <w:sz w:val="24"/>
          <w:szCs w:val="24"/>
          <w:lang w:val="en"/>
        </w:rPr>
        <w:t>biopharma</w:t>
      </w:r>
      <w:proofErr w:type="spellEnd"/>
      <w:r w:rsidRPr="00AA68CC">
        <w:rPr>
          <w:rFonts w:ascii="Arial" w:eastAsia="Times New Roman" w:hAnsi="Arial" w:cs="Arial"/>
          <w:color w:val="222222"/>
          <w:sz w:val="24"/>
          <w:szCs w:val="24"/>
          <w:lang w:val="en"/>
        </w:rPr>
        <w:t xml:space="preserve"> crops to remain inside a closed-loop facility. As recently as </w:t>
      </w:r>
      <w:r w:rsidRPr="00AA68CC">
        <w:rPr>
          <w:rFonts w:ascii="Arial" w:eastAsia="Times New Roman" w:hAnsi="Arial" w:cs="Arial"/>
          <w:color w:val="222222"/>
          <w:sz w:val="24"/>
          <w:szCs w:val="24"/>
          <w:lang w:val="en"/>
        </w:rPr>
        <w:lastRenderedPageBreak/>
        <w:t>2005, </w:t>
      </w:r>
      <w:hyperlink r:id="rId194" w:tooltip="GMO" w:history="1">
        <w:r w:rsidRPr="00AA68CC">
          <w:rPr>
            <w:rFonts w:ascii="Arial" w:eastAsia="Times New Roman" w:hAnsi="Arial" w:cs="Arial"/>
            <w:color w:val="0B0080"/>
            <w:sz w:val="24"/>
            <w:szCs w:val="24"/>
            <w:u w:val="single"/>
            <w:lang w:val="en"/>
          </w:rPr>
          <w:t>GMO</w:t>
        </w:r>
      </w:hyperlink>
      <w:r w:rsidRPr="00AA68CC">
        <w:rPr>
          <w:rFonts w:ascii="Arial" w:eastAsia="Times New Roman" w:hAnsi="Arial" w:cs="Arial"/>
          <w:color w:val="222222"/>
          <w:sz w:val="24"/>
          <w:szCs w:val="24"/>
          <w:lang w:val="en"/>
        </w:rPr>
        <w:t> research at </w:t>
      </w:r>
      <w:hyperlink r:id="rId195" w:tooltip="South Dakota State University" w:history="1">
        <w:r w:rsidRPr="00AA68CC">
          <w:rPr>
            <w:rFonts w:ascii="Arial" w:eastAsia="Times New Roman" w:hAnsi="Arial" w:cs="Arial"/>
            <w:color w:val="0B0080"/>
            <w:sz w:val="24"/>
            <w:szCs w:val="24"/>
            <w:u w:val="single"/>
            <w:lang w:val="en"/>
          </w:rPr>
          <w:t>South Dakota State University</w:t>
        </w:r>
      </w:hyperlink>
      <w:r w:rsidRPr="00AA68CC">
        <w:rPr>
          <w:rFonts w:ascii="Arial" w:eastAsia="Times New Roman" w:hAnsi="Arial" w:cs="Arial"/>
          <w:color w:val="222222"/>
          <w:sz w:val="24"/>
          <w:szCs w:val="24"/>
          <w:lang w:val="en"/>
        </w:rPr>
        <w:t xml:space="preserve"> by Dr. Neil Reese applied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to grow </w:t>
      </w:r>
      <w:hyperlink r:id="rId196" w:tooltip="Genetically modified maize" w:history="1">
        <w:r w:rsidRPr="00AA68CC">
          <w:rPr>
            <w:rFonts w:ascii="Arial" w:eastAsia="Times New Roman" w:hAnsi="Arial" w:cs="Arial"/>
            <w:color w:val="0B0080"/>
            <w:sz w:val="24"/>
            <w:szCs w:val="24"/>
            <w:u w:val="single"/>
            <w:lang w:val="en"/>
          </w:rPr>
          <w:t>genetically modified corn</w:t>
        </w:r>
      </w:hyperlink>
      <w:r w:rsidRPr="00AA68CC">
        <w:rPr>
          <w:rFonts w:ascii="Arial" w:eastAsia="Times New Roman" w:hAnsi="Arial" w:cs="Arial"/>
          <w:color w:val="222222"/>
          <w:sz w:val="24"/>
          <w:szCs w:val="24"/>
          <w:lang w:val="en"/>
        </w:rPr>
        <w:t>.</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According to Reese it is a historical feat to grow corn in an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apparatus for </w:t>
      </w:r>
      <w:hyperlink r:id="rId197" w:tooltip="Biomass" w:history="1">
        <w:r w:rsidRPr="00AA68CC">
          <w:rPr>
            <w:rFonts w:ascii="Arial" w:eastAsia="Times New Roman" w:hAnsi="Arial" w:cs="Arial"/>
            <w:color w:val="0B0080"/>
            <w:sz w:val="24"/>
            <w:szCs w:val="24"/>
            <w:u w:val="single"/>
            <w:lang w:val="en"/>
          </w:rPr>
          <w:t>bio-massing</w:t>
        </w:r>
      </w:hyperlink>
      <w:r w:rsidRPr="00AA68CC">
        <w:rPr>
          <w:rFonts w:ascii="Arial" w:eastAsia="Times New Roman" w:hAnsi="Arial" w:cs="Arial"/>
          <w:color w:val="222222"/>
          <w:sz w:val="24"/>
          <w:szCs w:val="24"/>
          <w:lang w:val="en"/>
        </w:rPr>
        <w:t>. The university’s past attempts to grow all types of corn using hydroponics ended in failure.</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Using advanced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techniques to grow genetically modified corn Reese harvested full ears of corn, while containing the corn pollen and spent effluent water and preventing them from entering the environment. Containment of these by-products ensures the environment remains safe from GMO contamination.</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Reese says,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offers the ability to make bio-pharming economically practical.</w:t>
      </w:r>
      <w:hyperlink r:id="rId198" w:anchor="cite_note-nasa-spinoff-11" w:history="1">
        <w:r w:rsidRPr="00AA68CC">
          <w:rPr>
            <w:rFonts w:ascii="Arial" w:eastAsia="Times New Roman" w:hAnsi="Arial" w:cs="Arial"/>
            <w:color w:val="0B0080"/>
            <w:sz w:val="24"/>
            <w:szCs w:val="24"/>
            <w:u w:val="single"/>
            <w:vertAlign w:val="superscript"/>
            <w:lang w:val="en"/>
          </w:rPr>
          <w:t>[11]</w:t>
        </w:r>
      </w:hyperlink>
    </w:p>
    <w:p w:rsidR="00F70F40" w:rsidRPr="00AA68CC" w:rsidRDefault="00F70F40" w:rsidP="00AA68CC">
      <w:pPr>
        <w:shd w:val="clear" w:color="auto" w:fill="FFFFFF"/>
        <w:spacing w:before="72" w:after="0" w:line="240" w:lineRule="auto"/>
        <w:jc w:val="both"/>
        <w:outlineLvl w:val="2"/>
        <w:rPr>
          <w:rFonts w:ascii="Arial" w:eastAsia="Times New Roman" w:hAnsi="Arial" w:cs="Arial"/>
          <w:b/>
          <w:bCs/>
          <w:color w:val="000000"/>
          <w:sz w:val="24"/>
          <w:szCs w:val="24"/>
          <w:lang w:val="en"/>
        </w:rPr>
      </w:pPr>
      <w:r w:rsidRPr="00AA68CC">
        <w:rPr>
          <w:rFonts w:ascii="Arial" w:eastAsia="Times New Roman" w:hAnsi="Arial" w:cs="Arial"/>
          <w:b/>
          <w:bCs/>
          <w:color w:val="000000"/>
          <w:sz w:val="24"/>
          <w:szCs w:val="24"/>
          <w:lang w:val="en"/>
        </w:rPr>
        <w:t xml:space="preserve">Large scale integration of </w:t>
      </w:r>
      <w:proofErr w:type="spellStart"/>
      <w:r w:rsidRPr="00AA68CC">
        <w:rPr>
          <w:rFonts w:ascii="Arial" w:eastAsia="Times New Roman" w:hAnsi="Arial" w:cs="Arial"/>
          <w:b/>
          <w:bCs/>
          <w:color w:val="000000"/>
          <w:sz w:val="24"/>
          <w:szCs w:val="24"/>
          <w:lang w:val="en"/>
        </w:rPr>
        <w:t>aeroponics</w:t>
      </w:r>
      <w:proofErr w:type="spellEnd"/>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1805305" cy="1531620"/>
            <wp:effectExtent l="0" t="0" r="4445" b="0"/>
            <wp:docPr id="9" name="Picture 9" descr="https://upload.wikimedia.org/wikipedia/en/b/b2/Aeroponic-StudentsHanoi_Vietnam.jpg">
              <a:hlinkClick xmlns:a="http://schemas.openxmlformats.org/drawingml/2006/main" r:id="rId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upload.wikimedia.org/wikipedia/en/b/b2/Aeroponic-StudentsHanoi_Vietnam.jpg">
                      <a:hlinkClick r:id="rId199"/>
                    </pic:cNvPr>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1805305" cy="153162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Graduate Program: </w:t>
      </w:r>
      <w:hyperlink r:id="rId201" w:tooltip="Hanoi Agricultural University (page does not exist)" w:history="1">
        <w:r w:rsidRPr="00AA68CC">
          <w:rPr>
            <w:rFonts w:ascii="Arial" w:eastAsia="Times New Roman" w:hAnsi="Arial" w:cs="Arial"/>
            <w:color w:val="A55858"/>
            <w:sz w:val="24"/>
            <w:szCs w:val="24"/>
            <w:u w:val="single"/>
            <w:lang w:val="en"/>
          </w:rPr>
          <w:t>Hanoi Agricultural University</w:t>
        </w:r>
      </w:hyperlink>
      <w:r w:rsidRPr="00AA68CC">
        <w:rPr>
          <w:rFonts w:ascii="Arial" w:eastAsia="Times New Roman" w:hAnsi="Arial" w:cs="Arial"/>
          <w:color w:val="222222"/>
          <w:sz w:val="24"/>
          <w:szCs w:val="24"/>
          <w:lang w:val="en"/>
        </w:rPr>
        <w:t>, Hanoi, Vietnam</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In 2006, the Institute of Biotechnology at </w:t>
      </w:r>
      <w:hyperlink r:id="rId202" w:tooltip="Vietnam National University of Agriculture" w:history="1">
        <w:r w:rsidRPr="00AA68CC">
          <w:rPr>
            <w:rFonts w:ascii="Arial" w:eastAsia="Times New Roman" w:hAnsi="Arial" w:cs="Arial"/>
            <w:color w:val="0B0080"/>
            <w:sz w:val="24"/>
            <w:szCs w:val="24"/>
            <w:u w:val="single"/>
            <w:lang w:val="en"/>
          </w:rPr>
          <w:t>Vietnam National University of Agriculture</w:t>
        </w:r>
      </w:hyperlink>
      <w:r w:rsidRPr="00AA68CC">
        <w:rPr>
          <w:rFonts w:ascii="Arial" w:eastAsia="Times New Roman" w:hAnsi="Arial" w:cs="Arial"/>
          <w:color w:val="222222"/>
          <w:sz w:val="24"/>
          <w:szCs w:val="24"/>
          <w:lang w:val="en"/>
        </w:rPr>
        <w:t xml:space="preserve">, in joint efforts with Stoner, established a postgraduate doctoral program in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The university's </w:t>
      </w:r>
      <w:proofErr w:type="spellStart"/>
      <w:r w:rsidRPr="00AA68CC">
        <w:rPr>
          <w:rFonts w:ascii="Arial" w:eastAsia="Times New Roman" w:hAnsi="Arial" w:cs="Arial"/>
          <w:color w:val="222222"/>
          <w:sz w:val="24"/>
          <w:szCs w:val="24"/>
          <w:lang w:val="en"/>
        </w:rPr>
        <w:t>Agrobiotech</w:t>
      </w:r>
      <w:proofErr w:type="spellEnd"/>
      <w:r w:rsidRPr="00AA68CC">
        <w:rPr>
          <w:rFonts w:ascii="Arial" w:eastAsia="Times New Roman" w:hAnsi="Arial" w:cs="Arial"/>
          <w:color w:val="222222"/>
          <w:sz w:val="24"/>
          <w:szCs w:val="24"/>
          <w:lang w:val="en"/>
        </w:rPr>
        <w:t xml:space="preserve"> Research Center, under the direction of Professor </w:t>
      </w:r>
      <w:hyperlink r:id="rId203" w:tooltip="Nguyen Quang Thach (page does not exist)" w:history="1">
        <w:r w:rsidRPr="00AA68CC">
          <w:rPr>
            <w:rFonts w:ascii="Arial" w:eastAsia="Times New Roman" w:hAnsi="Arial" w:cs="Arial"/>
            <w:color w:val="A55858"/>
            <w:sz w:val="24"/>
            <w:szCs w:val="24"/>
            <w:u w:val="single"/>
            <w:lang w:val="en"/>
          </w:rPr>
          <w:t xml:space="preserve">Nguyen </w:t>
        </w:r>
        <w:proofErr w:type="spellStart"/>
        <w:r w:rsidRPr="00AA68CC">
          <w:rPr>
            <w:rFonts w:ascii="Arial" w:eastAsia="Times New Roman" w:hAnsi="Arial" w:cs="Arial"/>
            <w:color w:val="A55858"/>
            <w:sz w:val="24"/>
            <w:szCs w:val="24"/>
            <w:u w:val="single"/>
            <w:lang w:val="en"/>
          </w:rPr>
          <w:t>Quang</w:t>
        </w:r>
        <w:proofErr w:type="spellEnd"/>
        <w:r w:rsidRPr="00AA68CC">
          <w:rPr>
            <w:rFonts w:ascii="Arial" w:eastAsia="Times New Roman" w:hAnsi="Arial" w:cs="Arial"/>
            <w:color w:val="A55858"/>
            <w:sz w:val="24"/>
            <w:szCs w:val="24"/>
            <w:u w:val="single"/>
            <w:lang w:val="en"/>
          </w:rPr>
          <w:t xml:space="preserve"> Thach</w:t>
        </w:r>
      </w:hyperlink>
      <w:r w:rsidRPr="00AA68CC">
        <w:rPr>
          <w:rFonts w:ascii="Arial" w:eastAsia="Times New Roman" w:hAnsi="Arial" w:cs="Arial"/>
          <w:color w:val="222222"/>
          <w:sz w:val="24"/>
          <w:szCs w:val="24"/>
          <w:lang w:val="en"/>
        </w:rPr>
        <w:t xml:space="preserve">, is using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laboratories to advance </w:t>
      </w:r>
      <w:hyperlink r:id="rId204" w:tooltip="Vietnam" w:history="1">
        <w:r w:rsidRPr="00AA68CC">
          <w:rPr>
            <w:rFonts w:ascii="Arial" w:eastAsia="Times New Roman" w:hAnsi="Arial" w:cs="Arial"/>
            <w:color w:val="0B0080"/>
            <w:sz w:val="24"/>
            <w:szCs w:val="24"/>
            <w:u w:val="single"/>
            <w:lang w:val="en"/>
          </w:rPr>
          <w:t>Vietnam</w:t>
        </w:r>
      </w:hyperlink>
      <w:r w:rsidRPr="00AA68CC">
        <w:rPr>
          <w:rFonts w:ascii="Arial" w:eastAsia="Times New Roman" w:hAnsi="Arial" w:cs="Arial"/>
          <w:color w:val="222222"/>
          <w:sz w:val="24"/>
          <w:szCs w:val="24"/>
          <w:lang w:val="en"/>
        </w:rPr>
        <w:t xml:space="preserve">'s </w:t>
      </w:r>
      <w:proofErr w:type="spellStart"/>
      <w:r w:rsidRPr="00AA68CC">
        <w:rPr>
          <w:rFonts w:ascii="Arial" w:eastAsia="Times New Roman" w:hAnsi="Arial" w:cs="Arial"/>
          <w:color w:val="222222"/>
          <w:sz w:val="24"/>
          <w:szCs w:val="24"/>
          <w:lang w:val="en"/>
        </w:rPr>
        <w:t>minituber</w:t>
      </w:r>
      <w:proofErr w:type="spellEnd"/>
      <w:r w:rsidRPr="00AA68CC">
        <w:rPr>
          <w:rFonts w:ascii="Arial" w:eastAsia="Times New Roman" w:hAnsi="Arial" w:cs="Arial"/>
          <w:color w:val="222222"/>
          <w:sz w:val="24"/>
          <w:szCs w:val="24"/>
          <w:lang w:val="en"/>
        </w:rPr>
        <w:t xml:space="preserve"> potato production for certified seed potato production.</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1947545" cy="2197100"/>
            <wp:effectExtent l="0" t="0" r="0" b="0"/>
            <wp:docPr id="8" name="Picture 8" descr="https://upload.wikimedia.org/wikipedia/en/4/4b/Aeroponic-potato-explant-day3.jpg">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upload.wikimedia.org/wikipedia/en/4/4b/Aeroponic-potato-explant-day3.jpg">
                      <a:hlinkClick r:id="rId205"/>
                    </pic:cNvPr>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1947545" cy="2197100"/>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potato </w:t>
      </w:r>
      <w:hyperlink r:id="rId207" w:tooltip="Explant" w:history="1">
        <w:r w:rsidRPr="00AA68CC">
          <w:rPr>
            <w:rFonts w:ascii="Arial" w:eastAsia="Times New Roman" w:hAnsi="Arial" w:cs="Arial"/>
            <w:color w:val="0B0080"/>
            <w:sz w:val="24"/>
            <w:szCs w:val="24"/>
            <w:u w:val="single"/>
            <w:lang w:val="en"/>
          </w:rPr>
          <w:t>explants</w:t>
        </w:r>
      </w:hyperlink>
      <w:r w:rsidRPr="00AA68CC">
        <w:rPr>
          <w:rFonts w:ascii="Arial" w:eastAsia="Times New Roman" w:hAnsi="Arial" w:cs="Arial"/>
          <w:color w:val="222222"/>
          <w:sz w:val="24"/>
          <w:szCs w:val="24"/>
          <w:lang w:val="en"/>
        </w:rPr>
        <w:t xml:space="preserve"> on day 3 after insertion in the </w:t>
      </w: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system, Hanoi</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 xml:space="preserve">The historical significance for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is that it is the first time a nation has specifically called out for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to further an agricultural sector, stimulate farm economic goals, meet increased demands, improve food quality and increase production.</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lastRenderedPageBreak/>
        <w:t xml:space="preserve">"We have shown that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more than any other form of agricultural technology, will significantly improve Vietnam's potato production. We have very little tillable land,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makes complete economic sense to us”, attested Thach.</w:t>
      </w:r>
    </w:p>
    <w:p w:rsidR="00F70F40" w:rsidRPr="00AA68CC" w:rsidRDefault="00F70F40" w:rsidP="00AA68CC">
      <w:pPr>
        <w:shd w:val="clear" w:color="auto" w:fill="F8F9FA"/>
        <w:spacing w:after="0" w:line="240" w:lineRule="auto"/>
        <w:jc w:val="both"/>
        <w:rPr>
          <w:rFonts w:ascii="Arial" w:eastAsia="Times New Roman" w:hAnsi="Arial" w:cs="Arial"/>
          <w:color w:val="222222"/>
          <w:sz w:val="24"/>
          <w:szCs w:val="24"/>
          <w:lang w:val="en"/>
        </w:rPr>
      </w:pPr>
      <w:r w:rsidRPr="00AA68CC">
        <w:rPr>
          <w:rFonts w:ascii="Arial" w:eastAsia="Times New Roman" w:hAnsi="Arial" w:cs="Arial"/>
          <w:noProof/>
          <w:color w:val="0B0080"/>
          <w:sz w:val="24"/>
          <w:szCs w:val="24"/>
        </w:rPr>
        <w:drawing>
          <wp:inline distT="0" distB="0" distL="0" distR="0">
            <wp:extent cx="2089785" cy="1567815"/>
            <wp:effectExtent l="0" t="0" r="5715" b="0"/>
            <wp:docPr id="7" name="Picture 7" descr="https://upload.wikimedia.org/wikipedia/en/thumb/6/69/Aeroponic-greenhouse-Vietnam-2006.jpg/220px-Aeroponic-greenhouse-Vietnam-2006.jpg">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upload.wikimedia.org/wikipedia/en/thumb/6/69/Aeroponic-greenhouse-Vietnam-2006.jpg/220px-Aeroponic-greenhouse-Vietnam-2006.jpg">
                      <a:hlinkClick r:id="rId208"/>
                    </pic:cNvPr>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2089785" cy="1567815"/>
                    </a:xfrm>
                    <a:prstGeom prst="rect">
                      <a:avLst/>
                    </a:prstGeom>
                    <a:noFill/>
                    <a:ln>
                      <a:noFill/>
                    </a:ln>
                  </pic:spPr>
                </pic:pic>
              </a:graphicData>
            </a:graphic>
          </wp:inline>
        </w:drawing>
      </w:r>
    </w:p>
    <w:p w:rsidR="00F70F40" w:rsidRPr="00AA68CC" w:rsidRDefault="00F70F40" w:rsidP="00AA68CC">
      <w:pPr>
        <w:shd w:val="clear" w:color="auto" w:fill="F8F9FA"/>
        <w:spacing w:line="336" w:lineRule="atLeast"/>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greenhouse for potato </w:t>
      </w:r>
      <w:proofErr w:type="spellStart"/>
      <w:r w:rsidRPr="00AA68CC">
        <w:rPr>
          <w:rFonts w:ascii="Arial" w:eastAsia="Times New Roman" w:hAnsi="Arial" w:cs="Arial"/>
          <w:color w:val="222222"/>
          <w:sz w:val="24"/>
          <w:szCs w:val="24"/>
          <w:lang w:val="en"/>
        </w:rPr>
        <w:t>minituber</w:t>
      </w:r>
      <w:proofErr w:type="spellEnd"/>
      <w:r w:rsidRPr="00AA68CC">
        <w:rPr>
          <w:rFonts w:ascii="Arial" w:eastAsia="Times New Roman" w:hAnsi="Arial" w:cs="Arial"/>
          <w:color w:val="222222"/>
          <w:sz w:val="24"/>
          <w:szCs w:val="24"/>
          <w:lang w:val="en"/>
        </w:rPr>
        <w:t xml:space="preserve"> product Hanoi 2006</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r w:rsidRPr="00AA68CC">
        <w:rPr>
          <w:rFonts w:ascii="Arial" w:eastAsia="Times New Roman" w:hAnsi="Arial" w:cs="Arial"/>
          <w:color w:val="222222"/>
          <w:sz w:val="24"/>
          <w:szCs w:val="24"/>
          <w:lang w:val="en"/>
        </w:rPr>
        <w:t>Vietnam joined the </w:t>
      </w:r>
      <w:hyperlink r:id="rId210" w:tooltip="World Trade Organization" w:history="1">
        <w:r w:rsidRPr="00AA68CC">
          <w:rPr>
            <w:rFonts w:ascii="Arial" w:eastAsia="Times New Roman" w:hAnsi="Arial" w:cs="Arial"/>
            <w:color w:val="0B0080"/>
            <w:sz w:val="24"/>
            <w:szCs w:val="24"/>
            <w:u w:val="single"/>
            <w:lang w:val="en"/>
          </w:rPr>
          <w:t>World Trade Organization</w:t>
        </w:r>
      </w:hyperlink>
      <w:r w:rsidRPr="00AA68CC">
        <w:rPr>
          <w:rFonts w:ascii="Arial" w:eastAsia="Times New Roman" w:hAnsi="Arial" w:cs="Arial"/>
          <w:color w:val="222222"/>
          <w:sz w:val="24"/>
          <w:szCs w:val="24"/>
          <w:lang w:val="en"/>
        </w:rPr>
        <w:t xml:space="preserve"> (WTO) in January 2007. The impact of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in Vietnam will be felt at the farm level.</w:t>
      </w:r>
    </w:p>
    <w:p w:rsidR="00F70F40" w:rsidRPr="00AA68CC" w:rsidRDefault="00F70F40" w:rsidP="00AA68CC">
      <w:pPr>
        <w:shd w:val="clear" w:color="auto" w:fill="FFFFFF"/>
        <w:spacing w:before="120" w:after="120" w:line="240" w:lineRule="auto"/>
        <w:jc w:val="both"/>
        <w:rPr>
          <w:rFonts w:ascii="Arial" w:eastAsia="Times New Roman" w:hAnsi="Arial" w:cs="Arial"/>
          <w:color w:val="222222"/>
          <w:sz w:val="24"/>
          <w:szCs w:val="24"/>
          <w:lang w:val="en"/>
        </w:rPr>
      </w:pPr>
      <w:proofErr w:type="spellStart"/>
      <w:r w:rsidRPr="00AA68CC">
        <w:rPr>
          <w:rFonts w:ascii="Arial" w:eastAsia="Times New Roman" w:hAnsi="Arial" w:cs="Arial"/>
          <w:color w:val="222222"/>
          <w:sz w:val="24"/>
          <w:szCs w:val="24"/>
          <w:lang w:val="en"/>
        </w:rPr>
        <w:t>Aeroponic</w:t>
      </w:r>
      <w:proofErr w:type="spellEnd"/>
      <w:r w:rsidRPr="00AA68CC">
        <w:rPr>
          <w:rFonts w:ascii="Arial" w:eastAsia="Times New Roman" w:hAnsi="Arial" w:cs="Arial"/>
          <w:color w:val="222222"/>
          <w:sz w:val="24"/>
          <w:szCs w:val="24"/>
          <w:lang w:val="en"/>
        </w:rPr>
        <w:t xml:space="preserve"> integration in Vietnamese agriculture will begin by producing a low cost certified disease-free organic </w:t>
      </w:r>
      <w:proofErr w:type="spellStart"/>
      <w:r w:rsidRPr="00AA68CC">
        <w:rPr>
          <w:rFonts w:ascii="Arial" w:eastAsia="Times New Roman" w:hAnsi="Arial" w:cs="Arial"/>
          <w:color w:val="222222"/>
          <w:sz w:val="24"/>
          <w:szCs w:val="24"/>
          <w:lang w:val="en"/>
        </w:rPr>
        <w:t>minitubers</w:t>
      </w:r>
      <w:proofErr w:type="spellEnd"/>
      <w:r w:rsidRPr="00AA68CC">
        <w:rPr>
          <w:rFonts w:ascii="Arial" w:eastAsia="Times New Roman" w:hAnsi="Arial" w:cs="Arial"/>
          <w:color w:val="222222"/>
          <w:sz w:val="24"/>
          <w:szCs w:val="24"/>
          <w:lang w:val="en"/>
        </w:rPr>
        <w:t xml:space="preserve">, which in turn will be supplied to local farmers for their field plantings of seed potatoes and commercial potatoes. Potato farmers will benefit from </w:t>
      </w:r>
      <w:proofErr w:type="spellStart"/>
      <w:r w:rsidRPr="00AA68CC">
        <w:rPr>
          <w:rFonts w:ascii="Arial" w:eastAsia="Times New Roman" w:hAnsi="Arial" w:cs="Arial"/>
          <w:color w:val="222222"/>
          <w:sz w:val="24"/>
          <w:szCs w:val="24"/>
          <w:lang w:val="en"/>
        </w:rPr>
        <w:t>aeroponics</w:t>
      </w:r>
      <w:proofErr w:type="spellEnd"/>
      <w:r w:rsidRPr="00AA68CC">
        <w:rPr>
          <w:rFonts w:ascii="Arial" w:eastAsia="Times New Roman" w:hAnsi="Arial" w:cs="Arial"/>
          <w:color w:val="222222"/>
          <w:sz w:val="24"/>
          <w:szCs w:val="24"/>
          <w:lang w:val="en"/>
        </w:rPr>
        <w:t xml:space="preserve"> because their seed potatoes will be disease-free and grown without pesticides. Most importantly for the Vietnamese farmer, it will lower their cost of operation and increase their yields, says Thach.</w:t>
      </w:r>
      <w:r w:rsidR="00AA68CC" w:rsidRPr="00AA68CC">
        <w:rPr>
          <w:rFonts w:ascii="Arial" w:eastAsia="Times New Roman" w:hAnsi="Arial" w:cs="Arial"/>
          <w:color w:val="222222"/>
          <w:sz w:val="24"/>
          <w:szCs w:val="24"/>
          <w:lang w:val="en"/>
        </w:rPr>
        <w:t xml:space="preserve"> </w:t>
      </w:r>
    </w:p>
    <w:sectPr w:rsidR="00F70F40" w:rsidRPr="00AA6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94BA4"/>
    <w:multiLevelType w:val="multilevel"/>
    <w:tmpl w:val="2B66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BD59FC"/>
    <w:multiLevelType w:val="multilevel"/>
    <w:tmpl w:val="ADD42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D83339"/>
    <w:multiLevelType w:val="multilevel"/>
    <w:tmpl w:val="7CF2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76E6C"/>
    <w:multiLevelType w:val="multilevel"/>
    <w:tmpl w:val="EDA2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5D710C"/>
    <w:multiLevelType w:val="multilevel"/>
    <w:tmpl w:val="3DF41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562C41"/>
    <w:multiLevelType w:val="multilevel"/>
    <w:tmpl w:val="FC38B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9E2634"/>
    <w:multiLevelType w:val="multilevel"/>
    <w:tmpl w:val="B836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9D5A48"/>
    <w:multiLevelType w:val="multilevel"/>
    <w:tmpl w:val="99969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23021F"/>
    <w:multiLevelType w:val="multilevel"/>
    <w:tmpl w:val="1F3C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D87D94"/>
    <w:multiLevelType w:val="multilevel"/>
    <w:tmpl w:val="E7C8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126ED8"/>
    <w:multiLevelType w:val="multilevel"/>
    <w:tmpl w:val="2D5229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C21004"/>
    <w:multiLevelType w:val="multilevel"/>
    <w:tmpl w:val="52D40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4C3CE5"/>
    <w:multiLevelType w:val="multilevel"/>
    <w:tmpl w:val="C278F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AA5B76"/>
    <w:multiLevelType w:val="multilevel"/>
    <w:tmpl w:val="2CC2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BB497D"/>
    <w:multiLevelType w:val="multilevel"/>
    <w:tmpl w:val="25B4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2C6CD2"/>
    <w:multiLevelType w:val="multilevel"/>
    <w:tmpl w:val="2C60A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8709C0"/>
    <w:multiLevelType w:val="multilevel"/>
    <w:tmpl w:val="820C7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9819AE"/>
    <w:multiLevelType w:val="multilevel"/>
    <w:tmpl w:val="AACC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58306F"/>
    <w:multiLevelType w:val="multilevel"/>
    <w:tmpl w:val="9A344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58071B"/>
    <w:multiLevelType w:val="multilevel"/>
    <w:tmpl w:val="69FE8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946C70"/>
    <w:multiLevelType w:val="multilevel"/>
    <w:tmpl w:val="CC5A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7B71E5"/>
    <w:multiLevelType w:val="multilevel"/>
    <w:tmpl w:val="78EE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946FF6"/>
    <w:multiLevelType w:val="multilevel"/>
    <w:tmpl w:val="DF80A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6C3804"/>
    <w:multiLevelType w:val="multilevel"/>
    <w:tmpl w:val="3F82B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4"/>
  </w:num>
  <w:num w:numId="3">
    <w:abstractNumId w:val="10"/>
  </w:num>
  <w:num w:numId="4">
    <w:abstractNumId w:val="22"/>
  </w:num>
  <w:num w:numId="5">
    <w:abstractNumId w:val="18"/>
  </w:num>
  <w:num w:numId="6">
    <w:abstractNumId w:val="5"/>
  </w:num>
  <w:num w:numId="7">
    <w:abstractNumId w:val="20"/>
  </w:num>
  <w:num w:numId="8">
    <w:abstractNumId w:val="6"/>
  </w:num>
  <w:num w:numId="9">
    <w:abstractNumId w:val="19"/>
  </w:num>
  <w:num w:numId="10">
    <w:abstractNumId w:val="17"/>
  </w:num>
  <w:num w:numId="11">
    <w:abstractNumId w:val="9"/>
  </w:num>
  <w:num w:numId="12">
    <w:abstractNumId w:val="23"/>
  </w:num>
  <w:num w:numId="13">
    <w:abstractNumId w:val="8"/>
  </w:num>
  <w:num w:numId="14">
    <w:abstractNumId w:val="0"/>
  </w:num>
  <w:num w:numId="15">
    <w:abstractNumId w:val="4"/>
  </w:num>
  <w:num w:numId="16">
    <w:abstractNumId w:val="11"/>
  </w:num>
  <w:num w:numId="17">
    <w:abstractNumId w:val="7"/>
  </w:num>
  <w:num w:numId="18">
    <w:abstractNumId w:val="12"/>
  </w:num>
  <w:num w:numId="19">
    <w:abstractNumId w:val="1"/>
  </w:num>
  <w:num w:numId="20">
    <w:abstractNumId w:val="21"/>
  </w:num>
  <w:num w:numId="21">
    <w:abstractNumId w:val="2"/>
  </w:num>
  <w:num w:numId="22">
    <w:abstractNumId w:val="13"/>
  </w:num>
  <w:num w:numId="23">
    <w:abstractNumId w:val="1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37A"/>
    <w:rsid w:val="00335DC1"/>
    <w:rsid w:val="006B637A"/>
    <w:rsid w:val="00A92A50"/>
    <w:rsid w:val="00AA68CC"/>
    <w:rsid w:val="00F70F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54193E85-B477-4001-8526-892BF9F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70F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70F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70F4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F4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70F4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70F4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70F40"/>
    <w:rPr>
      <w:color w:val="0000FF"/>
      <w:u w:val="single"/>
    </w:rPr>
  </w:style>
  <w:style w:type="character" w:styleId="FollowedHyperlink">
    <w:name w:val="FollowedHyperlink"/>
    <w:basedOn w:val="DefaultParagraphFont"/>
    <w:uiPriority w:val="99"/>
    <w:semiHidden/>
    <w:unhideWhenUsed/>
    <w:rsid w:val="00F70F40"/>
    <w:rPr>
      <w:color w:val="800080"/>
      <w:u w:val="single"/>
    </w:rPr>
  </w:style>
  <w:style w:type="character" w:customStyle="1" w:styleId="hide-when-compact">
    <w:name w:val="hide-when-compact"/>
    <w:basedOn w:val="DefaultParagraphFont"/>
    <w:rsid w:val="00F70F40"/>
  </w:style>
  <w:style w:type="character" w:customStyle="1" w:styleId="Date1">
    <w:name w:val="Date1"/>
    <w:basedOn w:val="DefaultParagraphFont"/>
    <w:rsid w:val="00F70F40"/>
  </w:style>
  <w:style w:type="paragraph" w:styleId="NormalWeb">
    <w:name w:val="Normal (Web)"/>
    <w:basedOn w:val="Normal"/>
    <w:uiPriority w:val="99"/>
    <w:semiHidden/>
    <w:unhideWhenUsed/>
    <w:rsid w:val="00F70F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span">
    <w:name w:val="toctogglespan"/>
    <w:basedOn w:val="DefaultParagraphFont"/>
    <w:rsid w:val="00F70F40"/>
  </w:style>
  <w:style w:type="character" w:customStyle="1" w:styleId="tocnumber">
    <w:name w:val="tocnumber"/>
    <w:basedOn w:val="DefaultParagraphFont"/>
    <w:rsid w:val="00F70F40"/>
  </w:style>
  <w:style w:type="character" w:customStyle="1" w:styleId="toctext">
    <w:name w:val="toctext"/>
    <w:basedOn w:val="DefaultParagraphFont"/>
    <w:rsid w:val="00F70F40"/>
  </w:style>
  <w:style w:type="character" w:customStyle="1" w:styleId="mw-headline">
    <w:name w:val="mw-headline"/>
    <w:basedOn w:val="DefaultParagraphFont"/>
    <w:rsid w:val="00F70F40"/>
  </w:style>
  <w:style w:type="character" w:customStyle="1" w:styleId="mw-editsection">
    <w:name w:val="mw-editsection"/>
    <w:basedOn w:val="DefaultParagraphFont"/>
    <w:rsid w:val="00F70F40"/>
  </w:style>
  <w:style w:type="character" w:customStyle="1" w:styleId="mw-editsection-bracket">
    <w:name w:val="mw-editsection-bracket"/>
    <w:basedOn w:val="DefaultParagraphFont"/>
    <w:rsid w:val="00F70F40"/>
  </w:style>
  <w:style w:type="character" w:customStyle="1" w:styleId="nowrap">
    <w:name w:val="nowrap"/>
    <w:basedOn w:val="DefaultParagraphFont"/>
    <w:rsid w:val="00F70F40"/>
  </w:style>
  <w:style w:type="character" w:customStyle="1" w:styleId="chemf">
    <w:name w:val="chemf"/>
    <w:basedOn w:val="DefaultParagraphFont"/>
    <w:rsid w:val="00F70F40"/>
  </w:style>
  <w:style w:type="character" w:customStyle="1" w:styleId="mw-cite-backlink">
    <w:name w:val="mw-cite-backlink"/>
    <w:basedOn w:val="DefaultParagraphFont"/>
    <w:rsid w:val="00F70F40"/>
  </w:style>
  <w:style w:type="character" w:customStyle="1" w:styleId="cite-accessibility-label">
    <w:name w:val="cite-accessibility-label"/>
    <w:basedOn w:val="DefaultParagraphFont"/>
    <w:rsid w:val="00F70F40"/>
  </w:style>
  <w:style w:type="character" w:customStyle="1" w:styleId="reference-text">
    <w:name w:val="reference-text"/>
    <w:basedOn w:val="DefaultParagraphFont"/>
    <w:rsid w:val="00F70F40"/>
  </w:style>
  <w:style w:type="character" w:styleId="HTMLCite">
    <w:name w:val="HTML Cite"/>
    <w:basedOn w:val="DefaultParagraphFont"/>
    <w:uiPriority w:val="99"/>
    <w:semiHidden/>
    <w:unhideWhenUsed/>
    <w:rsid w:val="00F70F40"/>
    <w:rPr>
      <w:i/>
      <w:iCs/>
    </w:rPr>
  </w:style>
  <w:style w:type="character" w:customStyle="1" w:styleId="z3988">
    <w:name w:val="z3988"/>
    <w:basedOn w:val="DefaultParagraphFont"/>
    <w:rsid w:val="00F70F40"/>
  </w:style>
  <w:style w:type="character" w:customStyle="1" w:styleId="mw-collapsible-toggle">
    <w:name w:val="mw-collapsible-toggle"/>
    <w:basedOn w:val="DefaultParagraphFont"/>
    <w:rsid w:val="00F70F40"/>
  </w:style>
  <w:style w:type="paragraph" w:styleId="z-TopofForm">
    <w:name w:val="HTML Top of Form"/>
    <w:basedOn w:val="Normal"/>
    <w:next w:val="Normal"/>
    <w:link w:val="z-TopofFormChar"/>
    <w:hidden/>
    <w:uiPriority w:val="99"/>
    <w:semiHidden/>
    <w:unhideWhenUsed/>
    <w:rsid w:val="00F70F4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70F4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70F4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70F40"/>
    <w:rPr>
      <w:rFonts w:ascii="Arial" w:eastAsia="Times New Roman" w:hAnsi="Arial" w:cs="Arial"/>
      <w:vanish/>
      <w:sz w:val="16"/>
      <w:szCs w:val="16"/>
    </w:rPr>
  </w:style>
  <w:style w:type="character" w:customStyle="1" w:styleId="wb-langlinks-edit">
    <w:name w:val="wb-langlinks-edit"/>
    <w:basedOn w:val="DefaultParagraphFont"/>
    <w:rsid w:val="00F70F40"/>
  </w:style>
  <w:style w:type="character" w:customStyle="1" w:styleId="anonymous-show">
    <w:name w:val="anonymous-show"/>
    <w:basedOn w:val="DefaultParagraphFont"/>
    <w:rsid w:val="00F70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782137">
      <w:bodyDiv w:val="1"/>
      <w:marLeft w:val="0"/>
      <w:marRight w:val="0"/>
      <w:marTop w:val="0"/>
      <w:marBottom w:val="0"/>
      <w:divBdr>
        <w:top w:val="none" w:sz="0" w:space="0" w:color="auto"/>
        <w:left w:val="none" w:sz="0" w:space="0" w:color="auto"/>
        <w:bottom w:val="none" w:sz="0" w:space="0" w:color="auto"/>
        <w:right w:val="none" w:sz="0" w:space="0" w:color="auto"/>
      </w:divBdr>
      <w:divsChild>
        <w:div w:id="1328091011">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841963656">
              <w:marLeft w:val="0"/>
              <w:marRight w:val="0"/>
              <w:marTop w:val="0"/>
              <w:marBottom w:val="0"/>
              <w:divBdr>
                <w:top w:val="none" w:sz="0" w:space="0" w:color="auto"/>
                <w:left w:val="none" w:sz="0" w:space="0" w:color="auto"/>
                <w:bottom w:val="none" w:sz="0" w:space="0" w:color="auto"/>
                <w:right w:val="none" w:sz="0" w:space="0" w:color="auto"/>
              </w:divBdr>
              <w:divsChild>
                <w:div w:id="1332372336">
                  <w:marLeft w:val="0"/>
                  <w:marRight w:val="0"/>
                  <w:marTop w:val="0"/>
                  <w:marBottom w:val="0"/>
                  <w:divBdr>
                    <w:top w:val="none" w:sz="0" w:space="0" w:color="auto"/>
                    <w:left w:val="none" w:sz="0" w:space="0" w:color="auto"/>
                    <w:bottom w:val="none" w:sz="0" w:space="0" w:color="auto"/>
                    <w:right w:val="none" w:sz="0" w:space="0" w:color="auto"/>
                  </w:divBdr>
                </w:div>
                <w:div w:id="535581922">
                  <w:marLeft w:val="0"/>
                  <w:marRight w:val="0"/>
                  <w:marTop w:val="0"/>
                  <w:marBottom w:val="0"/>
                  <w:divBdr>
                    <w:top w:val="none" w:sz="0" w:space="0" w:color="auto"/>
                    <w:left w:val="none" w:sz="0" w:space="0" w:color="auto"/>
                    <w:bottom w:val="none" w:sz="0" w:space="0" w:color="auto"/>
                    <w:right w:val="none" w:sz="0" w:space="0" w:color="auto"/>
                  </w:divBdr>
                  <w:divsChild>
                    <w:div w:id="789278785">
                      <w:marLeft w:val="0"/>
                      <w:marRight w:val="0"/>
                      <w:marTop w:val="0"/>
                      <w:marBottom w:val="0"/>
                      <w:divBdr>
                        <w:top w:val="none" w:sz="0" w:space="0" w:color="auto"/>
                        <w:left w:val="none" w:sz="0" w:space="0" w:color="auto"/>
                        <w:bottom w:val="none" w:sz="0" w:space="0" w:color="auto"/>
                        <w:right w:val="none" w:sz="0" w:space="0" w:color="auto"/>
                      </w:divBdr>
                      <w:divsChild>
                        <w:div w:id="1595363771">
                          <w:marLeft w:val="0"/>
                          <w:marRight w:val="0"/>
                          <w:marTop w:val="0"/>
                          <w:marBottom w:val="0"/>
                          <w:divBdr>
                            <w:top w:val="none" w:sz="0" w:space="0" w:color="auto"/>
                            <w:left w:val="none" w:sz="0" w:space="0" w:color="auto"/>
                            <w:bottom w:val="none" w:sz="0" w:space="0" w:color="auto"/>
                            <w:right w:val="none" w:sz="0" w:space="0" w:color="auto"/>
                          </w:divBdr>
                        </w:div>
                        <w:div w:id="501706771">
                          <w:marLeft w:val="0"/>
                          <w:marRight w:val="0"/>
                          <w:marTop w:val="0"/>
                          <w:marBottom w:val="0"/>
                          <w:divBdr>
                            <w:top w:val="none" w:sz="0" w:space="0" w:color="auto"/>
                            <w:left w:val="none" w:sz="0" w:space="0" w:color="auto"/>
                            <w:bottom w:val="none" w:sz="0" w:space="0" w:color="auto"/>
                            <w:right w:val="none" w:sz="0" w:space="0" w:color="auto"/>
                          </w:divBdr>
                        </w:div>
                        <w:div w:id="747193720">
                          <w:marLeft w:val="0"/>
                          <w:marRight w:val="0"/>
                          <w:marTop w:val="0"/>
                          <w:marBottom w:val="0"/>
                          <w:divBdr>
                            <w:top w:val="none" w:sz="0" w:space="0" w:color="auto"/>
                            <w:left w:val="none" w:sz="0" w:space="0" w:color="auto"/>
                            <w:bottom w:val="none" w:sz="0" w:space="0" w:color="auto"/>
                            <w:right w:val="none" w:sz="0" w:space="0" w:color="auto"/>
                          </w:divBdr>
                        </w:div>
                        <w:div w:id="718937883">
                          <w:marLeft w:val="0"/>
                          <w:marRight w:val="0"/>
                          <w:marTop w:val="0"/>
                          <w:marBottom w:val="0"/>
                          <w:divBdr>
                            <w:top w:val="none" w:sz="0" w:space="0" w:color="auto"/>
                            <w:left w:val="none" w:sz="0" w:space="0" w:color="auto"/>
                            <w:bottom w:val="none" w:sz="0" w:space="0" w:color="auto"/>
                            <w:right w:val="none" w:sz="0" w:space="0" w:color="auto"/>
                          </w:divBdr>
                        </w:div>
                        <w:div w:id="1562444869">
                          <w:marLeft w:val="336"/>
                          <w:marRight w:val="0"/>
                          <w:marTop w:val="120"/>
                          <w:marBottom w:val="312"/>
                          <w:divBdr>
                            <w:top w:val="none" w:sz="0" w:space="0" w:color="auto"/>
                            <w:left w:val="none" w:sz="0" w:space="0" w:color="auto"/>
                            <w:bottom w:val="none" w:sz="0" w:space="0" w:color="auto"/>
                            <w:right w:val="none" w:sz="0" w:space="0" w:color="auto"/>
                          </w:divBdr>
                          <w:divsChild>
                            <w:div w:id="25533545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34804026">
                          <w:marLeft w:val="0"/>
                          <w:marRight w:val="0"/>
                          <w:marTop w:val="0"/>
                          <w:marBottom w:val="0"/>
                          <w:divBdr>
                            <w:top w:val="single" w:sz="6" w:space="5" w:color="A2A9B1"/>
                            <w:left w:val="single" w:sz="6" w:space="5" w:color="A2A9B1"/>
                            <w:bottom w:val="single" w:sz="6" w:space="5" w:color="A2A9B1"/>
                            <w:right w:val="single" w:sz="6" w:space="5" w:color="A2A9B1"/>
                          </w:divBdr>
                        </w:div>
                        <w:div w:id="1926454513">
                          <w:marLeft w:val="336"/>
                          <w:marRight w:val="0"/>
                          <w:marTop w:val="120"/>
                          <w:marBottom w:val="312"/>
                          <w:divBdr>
                            <w:top w:val="none" w:sz="0" w:space="0" w:color="auto"/>
                            <w:left w:val="none" w:sz="0" w:space="0" w:color="auto"/>
                            <w:bottom w:val="none" w:sz="0" w:space="0" w:color="auto"/>
                            <w:right w:val="none" w:sz="0" w:space="0" w:color="auto"/>
                          </w:divBdr>
                          <w:divsChild>
                            <w:div w:id="14994958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04689047">
                          <w:marLeft w:val="0"/>
                          <w:marRight w:val="336"/>
                          <w:marTop w:val="120"/>
                          <w:marBottom w:val="312"/>
                          <w:divBdr>
                            <w:top w:val="none" w:sz="0" w:space="0" w:color="auto"/>
                            <w:left w:val="none" w:sz="0" w:space="0" w:color="auto"/>
                            <w:bottom w:val="none" w:sz="0" w:space="0" w:color="auto"/>
                            <w:right w:val="none" w:sz="0" w:space="0" w:color="auto"/>
                          </w:divBdr>
                          <w:divsChild>
                            <w:div w:id="104005949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93491756">
                          <w:marLeft w:val="336"/>
                          <w:marRight w:val="0"/>
                          <w:marTop w:val="120"/>
                          <w:marBottom w:val="312"/>
                          <w:divBdr>
                            <w:top w:val="none" w:sz="0" w:space="0" w:color="auto"/>
                            <w:left w:val="none" w:sz="0" w:space="0" w:color="auto"/>
                            <w:bottom w:val="none" w:sz="0" w:space="0" w:color="auto"/>
                            <w:right w:val="none" w:sz="0" w:space="0" w:color="auto"/>
                          </w:divBdr>
                          <w:divsChild>
                            <w:div w:id="200816792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7938424">
                          <w:marLeft w:val="336"/>
                          <w:marRight w:val="0"/>
                          <w:marTop w:val="120"/>
                          <w:marBottom w:val="312"/>
                          <w:divBdr>
                            <w:top w:val="none" w:sz="0" w:space="0" w:color="auto"/>
                            <w:left w:val="none" w:sz="0" w:space="0" w:color="auto"/>
                            <w:bottom w:val="none" w:sz="0" w:space="0" w:color="auto"/>
                            <w:right w:val="none" w:sz="0" w:space="0" w:color="auto"/>
                          </w:divBdr>
                          <w:divsChild>
                            <w:div w:id="6014938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8263010">
                          <w:marLeft w:val="0"/>
                          <w:marRight w:val="0"/>
                          <w:marTop w:val="0"/>
                          <w:marBottom w:val="120"/>
                          <w:divBdr>
                            <w:top w:val="none" w:sz="0" w:space="0" w:color="auto"/>
                            <w:left w:val="none" w:sz="0" w:space="0" w:color="auto"/>
                            <w:bottom w:val="none" w:sz="0" w:space="0" w:color="auto"/>
                            <w:right w:val="none" w:sz="0" w:space="0" w:color="auto"/>
                          </w:divBdr>
                        </w:div>
                        <w:div w:id="215705237">
                          <w:marLeft w:val="336"/>
                          <w:marRight w:val="0"/>
                          <w:marTop w:val="120"/>
                          <w:marBottom w:val="312"/>
                          <w:divBdr>
                            <w:top w:val="none" w:sz="0" w:space="0" w:color="auto"/>
                            <w:left w:val="none" w:sz="0" w:space="0" w:color="auto"/>
                            <w:bottom w:val="none" w:sz="0" w:space="0" w:color="auto"/>
                            <w:right w:val="none" w:sz="0" w:space="0" w:color="auto"/>
                          </w:divBdr>
                          <w:divsChild>
                            <w:div w:id="9899140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53559345">
                          <w:marLeft w:val="336"/>
                          <w:marRight w:val="0"/>
                          <w:marTop w:val="120"/>
                          <w:marBottom w:val="312"/>
                          <w:divBdr>
                            <w:top w:val="none" w:sz="0" w:space="0" w:color="auto"/>
                            <w:left w:val="none" w:sz="0" w:space="0" w:color="auto"/>
                            <w:bottom w:val="none" w:sz="0" w:space="0" w:color="auto"/>
                            <w:right w:val="none" w:sz="0" w:space="0" w:color="auto"/>
                          </w:divBdr>
                          <w:divsChild>
                            <w:div w:id="42403483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59039170">
                          <w:marLeft w:val="336"/>
                          <w:marRight w:val="0"/>
                          <w:marTop w:val="120"/>
                          <w:marBottom w:val="312"/>
                          <w:divBdr>
                            <w:top w:val="none" w:sz="0" w:space="0" w:color="auto"/>
                            <w:left w:val="none" w:sz="0" w:space="0" w:color="auto"/>
                            <w:bottom w:val="none" w:sz="0" w:space="0" w:color="auto"/>
                            <w:right w:val="none" w:sz="0" w:space="0" w:color="auto"/>
                          </w:divBdr>
                          <w:divsChild>
                            <w:div w:id="3264480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693424">
                          <w:marLeft w:val="336"/>
                          <w:marRight w:val="0"/>
                          <w:marTop w:val="120"/>
                          <w:marBottom w:val="312"/>
                          <w:divBdr>
                            <w:top w:val="none" w:sz="0" w:space="0" w:color="auto"/>
                            <w:left w:val="none" w:sz="0" w:space="0" w:color="auto"/>
                            <w:bottom w:val="none" w:sz="0" w:space="0" w:color="auto"/>
                            <w:right w:val="none" w:sz="0" w:space="0" w:color="auto"/>
                          </w:divBdr>
                          <w:divsChild>
                            <w:div w:id="50771892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2360109">
                          <w:marLeft w:val="336"/>
                          <w:marRight w:val="0"/>
                          <w:marTop w:val="120"/>
                          <w:marBottom w:val="312"/>
                          <w:divBdr>
                            <w:top w:val="none" w:sz="0" w:space="0" w:color="auto"/>
                            <w:left w:val="none" w:sz="0" w:space="0" w:color="auto"/>
                            <w:bottom w:val="none" w:sz="0" w:space="0" w:color="auto"/>
                            <w:right w:val="none" w:sz="0" w:space="0" w:color="auto"/>
                          </w:divBdr>
                          <w:divsChild>
                            <w:div w:id="16546776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13742538">
                          <w:marLeft w:val="0"/>
                          <w:marRight w:val="336"/>
                          <w:marTop w:val="120"/>
                          <w:marBottom w:val="312"/>
                          <w:divBdr>
                            <w:top w:val="none" w:sz="0" w:space="0" w:color="auto"/>
                            <w:left w:val="none" w:sz="0" w:space="0" w:color="auto"/>
                            <w:bottom w:val="none" w:sz="0" w:space="0" w:color="auto"/>
                            <w:right w:val="none" w:sz="0" w:space="0" w:color="auto"/>
                          </w:divBdr>
                          <w:divsChild>
                            <w:div w:id="1739552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34954753">
                          <w:marLeft w:val="336"/>
                          <w:marRight w:val="0"/>
                          <w:marTop w:val="120"/>
                          <w:marBottom w:val="312"/>
                          <w:divBdr>
                            <w:top w:val="none" w:sz="0" w:space="0" w:color="auto"/>
                            <w:left w:val="none" w:sz="0" w:space="0" w:color="auto"/>
                            <w:bottom w:val="none" w:sz="0" w:space="0" w:color="auto"/>
                            <w:right w:val="none" w:sz="0" w:space="0" w:color="auto"/>
                          </w:divBdr>
                          <w:divsChild>
                            <w:div w:id="118151173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395904">
                          <w:marLeft w:val="336"/>
                          <w:marRight w:val="0"/>
                          <w:marTop w:val="120"/>
                          <w:marBottom w:val="312"/>
                          <w:divBdr>
                            <w:top w:val="none" w:sz="0" w:space="0" w:color="auto"/>
                            <w:left w:val="none" w:sz="0" w:space="0" w:color="auto"/>
                            <w:bottom w:val="none" w:sz="0" w:space="0" w:color="auto"/>
                            <w:right w:val="none" w:sz="0" w:space="0" w:color="auto"/>
                          </w:divBdr>
                          <w:divsChild>
                            <w:div w:id="20899586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28924639">
                          <w:marLeft w:val="336"/>
                          <w:marRight w:val="0"/>
                          <w:marTop w:val="120"/>
                          <w:marBottom w:val="312"/>
                          <w:divBdr>
                            <w:top w:val="none" w:sz="0" w:space="0" w:color="auto"/>
                            <w:left w:val="none" w:sz="0" w:space="0" w:color="auto"/>
                            <w:bottom w:val="none" w:sz="0" w:space="0" w:color="auto"/>
                            <w:right w:val="none" w:sz="0" w:space="0" w:color="auto"/>
                          </w:divBdr>
                          <w:divsChild>
                            <w:div w:id="199406743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12012914">
                          <w:marLeft w:val="336"/>
                          <w:marRight w:val="0"/>
                          <w:marTop w:val="120"/>
                          <w:marBottom w:val="312"/>
                          <w:divBdr>
                            <w:top w:val="none" w:sz="0" w:space="0" w:color="auto"/>
                            <w:left w:val="none" w:sz="0" w:space="0" w:color="auto"/>
                            <w:bottom w:val="none" w:sz="0" w:space="0" w:color="auto"/>
                            <w:right w:val="none" w:sz="0" w:space="0" w:color="auto"/>
                          </w:divBdr>
                          <w:divsChild>
                            <w:div w:id="74469226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31167585">
                          <w:marLeft w:val="336"/>
                          <w:marRight w:val="0"/>
                          <w:marTop w:val="120"/>
                          <w:marBottom w:val="312"/>
                          <w:divBdr>
                            <w:top w:val="none" w:sz="0" w:space="0" w:color="auto"/>
                            <w:left w:val="none" w:sz="0" w:space="0" w:color="auto"/>
                            <w:bottom w:val="none" w:sz="0" w:space="0" w:color="auto"/>
                            <w:right w:val="none" w:sz="0" w:space="0" w:color="auto"/>
                          </w:divBdr>
                          <w:divsChild>
                            <w:div w:id="30752033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57854729">
                          <w:marLeft w:val="336"/>
                          <w:marRight w:val="0"/>
                          <w:marTop w:val="120"/>
                          <w:marBottom w:val="312"/>
                          <w:divBdr>
                            <w:top w:val="none" w:sz="0" w:space="0" w:color="auto"/>
                            <w:left w:val="none" w:sz="0" w:space="0" w:color="auto"/>
                            <w:bottom w:val="none" w:sz="0" w:space="0" w:color="auto"/>
                            <w:right w:val="none" w:sz="0" w:space="0" w:color="auto"/>
                          </w:divBdr>
                          <w:divsChild>
                            <w:div w:id="9200208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7386040">
                          <w:marLeft w:val="336"/>
                          <w:marRight w:val="0"/>
                          <w:marTop w:val="120"/>
                          <w:marBottom w:val="312"/>
                          <w:divBdr>
                            <w:top w:val="none" w:sz="0" w:space="0" w:color="auto"/>
                            <w:left w:val="none" w:sz="0" w:space="0" w:color="auto"/>
                            <w:bottom w:val="none" w:sz="0" w:space="0" w:color="auto"/>
                            <w:right w:val="none" w:sz="0" w:space="0" w:color="auto"/>
                          </w:divBdr>
                          <w:divsChild>
                            <w:div w:id="10146943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58314257">
                          <w:marLeft w:val="336"/>
                          <w:marRight w:val="0"/>
                          <w:marTop w:val="120"/>
                          <w:marBottom w:val="312"/>
                          <w:divBdr>
                            <w:top w:val="none" w:sz="0" w:space="0" w:color="auto"/>
                            <w:left w:val="none" w:sz="0" w:space="0" w:color="auto"/>
                            <w:bottom w:val="none" w:sz="0" w:space="0" w:color="auto"/>
                            <w:right w:val="none" w:sz="0" w:space="0" w:color="auto"/>
                          </w:divBdr>
                          <w:divsChild>
                            <w:div w:id="18403915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32711200">
                          <w:marLeft w:val="0"/>
                          <w:marRight w:val="336"/>
                          <w:marTop w:val="120"/>
                          <w:marBottom w:val="312"/>
                          <w:divBdr>
                            <w:top w:val="none" w:sz="0" w:space="0" w:color="auto"/>
                            <w:left w:val="none" w:sz="0" w:space="0" w:color="auto"/>
                            <w:bottom w:val="none" w:sz="0" w:space="0" w:color="auto"/>
                            <w:right w:val="none" w:sz="0" w:space="0" w:color="auto"/>
                          </w:divBdr>
                          <w:divsChild>
                            <w:div w:id="12897021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61436089">
                          <w:marLeft w:val="336"/>
                          <w:marRight w:val="0"/>
                          <w:marTop w:val="120"/>
                          <w:marBottom w:val="312"/>
                          <w:divBdr>
                            <w:top w:val="none" w:sz="0" w:space="0" w:color="auto"/>
                            <w:left w:val="none" w:sz="0" w:space="0" w:color="auto"/>
                            <w:bottom w:val="none" w:sz="0" w:space="0" w:color="auto"/>
                            <w:right w:val="none" w:sz="0" w:space="0" w:color="auto"/>
                          </w:divBdr>
                          <w:divsChild>
                            <w:div w:id="151252761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03150527">
                          <w:marLeft w:val="0"/>
                          <w:marRight w:val="0"/>
                          <w:marTop w:val="0"/>
                          <w:marBottom w:val="120"/>
                          <w:divBdr>
                            <w:top w:val="none" w:sz="0" w:space="0" w:color="auto"/>
                            <w:left w:val="none" w:sz="0" w:space="0" w:color="auto"/>
                            <w:bottom w:val="none" w:sz="0" w:space="0" w:color="auto"/>
                            <w:right w:val="none" w:sz="0" w:space="0" w:color="auto"/>
                          </w:divBdr>
                          <w:divsChild>
                            <w:div w:id="1444298459">
                              <w:marLeft w:val="0"/>
                              <w:marRight w:val="0"/>
                              <w:marTop w:val="0"/>
                              <w:marBottom w:val="0"/>
                              <w:divBdr>
                                <w:top w:val="none" w:sz="0" w:space="0" w:color="auto"/>
                                <w:left w:val="none" w:sz="0" w:space="0" w:color="auto"/>
                                <w:bottom w:val="none" w:sz="0" w:space="0" w:color="auto"/>
                                <w:right w:val="none" w:sz="0" w:space="0" w:color="auto"/>
                              </w:divBdr>
                            </w:div>
                          </w:divsChild>
                        </w:div>
                        <w:div w:id="1937012048">
                          <w:marLeft w:val="0"/>
                          <w:marRight w:val="0"/>
                          <w:marTop w:val="240"/>
                          <w:marBottom w:val="0"/>
                          <w:divBdr>
                            <w:top w:val="single" w:sz="6" w:space="2" w:color="A2A9B1"/>
                            <w:left w:val="single" w:sz="6" w:space="2" w:color="A2A9B1"/>
                            <w:bottom w:val="single" w:sz="6" w:space="2" w:color="A2A9B1"/>
                            <w:right w:val="single" w:sz="6" w:space="2" w:color="A2A9B1"/>
                          </w:divBdr>
                          <w:divsChild>
                            <w:div w:id="1955284159">
                              <w:marLeft w:val="0"/>
                              <w:marRight w:val="120"/>
                              <w:marTop w:val="0"/>
                              <w:marBottom w:val="0"/>
                              <w:divBdr>
                                <w:top w:val="none" w:sz="0" w:space="0" w:color="auto"/>
                                <w:left w:val="none" w:sz="0" w:space="0" w:color="auto"/>
                                <w:bottom w:val="none" w:sz="0" w:space="0" w:color="auto"/>
                                <w:right w:val="none" w:sz="0" w:space="0" w:color="auto"/>
                              </w:divBdr>
                            </w:div>
                            <w:div w:id="2083404325">
                              <w:marLeft w:val="960"/>
                              <w:marRight w:val="960"/>
                              <w:marTop w:val="0"/>
                              <w:marBottom w:val="0"/>
                              <w:divBdr>
                                <w:top w:val="none" w:sz="0" w:space="0" w:color="auto"/>
                                <w:left w:val="none" w:sz="0" w:space="0" w:color="auto"/>
                                <w:bottom w:val="none" w:sz="0" w:space="0" w:color="auto"/>
                                <w:right w:val="none" w:sz="0" w:space="0" w:color="auto"/>
                              </w:divBdr>
                            </w:div>
                            <w:div w:id="755857683">
                              <w:marLeft w:val="0"/>
                              <w:marRight w:val="0"/>
                              <w:marTop w:val="0"/>
                              <w:marBottom w:val="0"/>
                              <w:divBdr>
                                <w:top w:val="none" w:sz="0" w:space="0" w:color="auto"/>
                                <w:left w:val="none" w:sz="0" w:space="0" w:color="auto"/>
                                <w:bottom w:val="none" w:sz="0" w:space="0" w:color="auto"/>
                                <w:right w:val="none" w:sz="0" w:space="0" w:color="auto"/>
                              </w:divBdr>
                            </w:div>
                            <w:div w:id="239753520">
                              <w:marLeft w:val="0"/>
                              <w:marRight w:val="0"/>
                              <w:marTop w:val="0"/>
                              <w:marBottom w:val="0"/>
                              <w:divBdr>
                                <w:top w:val="none" w:sz="0" w:space="0" w:color="auto"/>
                                <w:left w:val="none" w:sz="0" w:space="0" w:color="auto"/>
                                <w:bottom w:val="none" w:sz="0" w:space="0" w:color="auto"/>
                                <w:right w:val="none" w:sz="0" w:space="0" w:color="auto"/>
                              </w:divBdr>
                            </w:div>
                            <w:div w:id="1256356365">
                              <w:marLeft w:val="0"/>
                              <w:marRight w:val="0"/>
                              <w:marTop w:val="0"/>
                              <w:marBottom w:val="0"/>
                              <w:divBdr>
                                <w:top w:val="none" w:sz="0" w:space="0" w:color="auto"/>
                                <w:left w:val="none" w:sz="0" w:space="0" w:color="auto"/>
                                <w:bottom w:val="none" w:sz="0" w:space="0" w:color="auto"/>
                                <w:right w:val="none" w:sz="0" w:space="0" w:color="auto"/>
                              </w:divBdr>
                            </w:div>
                            <w:div w:id="1487093466">
                              <w:marLeft w:val="0"/>
                              <w:marRight w:val="0"/>
                              <w:marTop w:val="0"/>
                              <w:marBottom w:val="0"/>
                              <w:divBdr>
                                <w:top w:val="none" w:sz="0" w:space="0" w:color="auto"/>
                                <w:left w:val="none" w:sz="0" w:space="0" w:color="auto"/>
                                <w:bottom w:val="none" w:sz="0" w:space="0" w:color="auto"/>
                                <w:right w:val="none" w:sz="0" w:space="0" w:color="auto"/>
                              </w:divBdr>
                            </w:div>
                            <w:div w:id="1899435728">
                              <w:marLeft w:val="0"/>
                              <w:marRight w:val="0"/>
                              <w:marTop w:val="0"/>
                              <w:marBottom w:val="0"/>
                              <w:divBdr>
                                <w:top w:val="none" w:sz="0" w:space="0" w:color="auto"/>
                                <w:left w:val="none" w:sz="0" w:space="0" w:color="auto"/>
                                <w:bottom w:val="none" w:sz="0" w:space="0" w:color="auto"/>
                                <w:right w:val="none" w:sz="0" w:space="0" w:color="auto"/>
                              </w:divBdr>
                            </w:div>
                            <w:div w:id="6535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516214">
                  <w:marLeft w:val="0"/>
                  <w:marRight w:val="0"/>
                  <w:marTop w:val="240"/>
                  <w:marBottom w:val="0"/>
                  <w:divBdr>
                    <w:top w:val="single" w:sz="6" w:space="4" w:color="A2A9B1"/>
                    <w:left w:val="single" w:sz="6" w:space="4" w:color="A2A9B1"/>
                    <w:bottom w:val="single" w:sz="6" w:space="4" w:color="A2A9B1"/>
                    <w:right w:val="single" w:sz="6" w:space="4" w:color="A2A9B1"/>
                  </w:divBdr>
                  <w:divsChild>
                    <w:div w:id="17750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4404">
          <w:marLeft w:val="0"/>
          <w:marRight w:val="0"/>
          <w:marTop w:val="0"/>
          <w:marBottom w:val="0"/>
          <w:divBdr>
            <w:top w:val="none" w:sz="0" w:space="0" w:color="auto"/>
            <w:left w:val="none" w:sz="0" w:space="0" w:color="auto"/>
            <w:bottom w:val="none" w:sz="0" w:space="0" w:color="auto"/>
            <w:right w:val="none" w:sz="0" w:space="0" w:color="auto"/>
          </w:divBdr>
          <w:divsChild>
            <w:div w:id="686373643">
              <w:marLeft w:val="0"/>
              <w:marRight w:val="0"/>
              <w:marTop w:val="0"/>
              <w:marBottom w:val="0"/>
              <w:divBdr>
                <w:top w:val="none" w:sz="0" w:space="0" w:color="auto"/>
                <w:left w:val="none" w:sz="0" w:space="0" w:color="auto"/>
                <w:bottom w:val="none" w:sz="0" w:space="0" w:color="auto"/>
                <w:right w:val="none" w:sz="0" w:space="0" w:color="auto"/>
              </w:divBdr>
              <w:divsChild>
                <w:div w:id="526725120">
                  <w:marLeft w:val="0"/>
                  <w:marRight w:val="0"/>
                  <w:marTop w:val="0"/>
                  <w:marBottom w:val="0"/>
                  <w:divBdr>
                    <w:top w:val="none" w:sz="0" w:space="0" w:color="auto"/>
                    <w:left w:val="none" w:sz="0" w:space="0" w:color="auto"/>
                    <w:bottom w:val="none" w:sz="0" w:space="0" w:color="auto"/>
                    <w:right w:val="none" w:sz="0" w:space="0" w:color="auto"/>
                  </w:divBdr>
                </w:div>
                <w:div w:id="1377661197">
                  <w:marLeft w:val="2640"/>
                  <w:marRight w:val="0"/>
                  <w:marTop w:val="600"/>
                  <w:marBottom w:val="0"/>
                  <w:divBdr>
                    <w:top w:val="none" w:sz="0" w:space="0" w:color="auto"/>
                    <w:left w:val="none" w:sz="0" w:space="0" w:color="auto"/>
                    <w:bottom w:val="none" w:sz="0" w:space="0" w:color="auto"/>
                    <w:right w:val="none" w:sz="0" w:space="0" w:color="auto"/>
                  </w:divBdr>
                  <w:divsChild>
                    <w:div w:id="1279995135">
                      <w:marLeft w:val="0"/>
                      <w:marRight w:val="0"/>
                      <w:marTop w:val="0"/>
                      <w:marBottom w:val="0"/>
                      <w:divBdr>
                        <w:top w:val="none" w:sz="0" w:space="0" w:color="auto"/>
                        <w:left w:val="none" w:sz="0" w:space="0" w:color="auto"/>
                        <w:bottom w:val="none" w:sz="0" w:space="0" w:color="auto"/>
                        <w:right w:val="none" w:sz="0" w:space="0" w:color="auto"/>
                      </w:divBdr>
                    </w:div>
                  </w:divsChild>
                </w:div>
                <w:div w:id="2033917024">
                  <w:marLeft w:val="0"/>
                  <w:marRight w:val="0"/>
                  <w:marTop w:val="600"/>
                  <w:marBottom w:val="0"/>
                  <w:divBdr>
                    <w:top w:val="none" w:sz="0" w:space="0" w:color="auto"/>
                    <w:left w:val="none" w:sz="0" w:space="0" w:color="auto"/>
                    <w:bottom w:val="none" w:sz="0" w:space="0" w:color="auto"/>
                    <w:right w:val="none" w:sz="0" w:space="0" w:color="auto"/>
                  </w:divBdr>
                  <w:divsChild>
                    <w:div w:id="1519998888">
                      <w:marLeft w:val="0"/>
                      <w:marRight w:val="0"/>
                      <w:marTop w:val="0"/>
                      <w:marBottom w:val="0"/>
                      <w:divBdr>
                        <w:top w:val="none" w:sz="0" w:space="0" w:color="auto"/>
                        <w:left w:val="none" w:sz="0" w:space="0" w:color="auto"/>
                        <w:bottom w:val="none" w:sz="0" w:space="0" w:color="auto"/>
                        <w:right w:val="none" w:sz="0" w:space="0" w:color="auto"/>
                      </w:divBdr>
                    </w:div>
                    <w:div w:id="140076512">
                      <w:marLeft w:val="120"/>
                      <w:marRight w:val="240"/>
                      <w:marTop w:val="0"/>
                      <w:marBottom w:val="0"/>
                      <w:divBdr>
                        <w:top w:val="none" w:sz="0" w:space="0" w:color="auto"/>
                        <w:left w:val="none" w:sz="0" w:space="0" w:color="auto"/>
                        <w:bottom w:val="none" w:sz="0" w:space="0" w:color="auto"/>
                        <w:right w:val="none" w:sz="0" w:space="0" w:color="auto"/>
                      </w:divBdr>
                      <w:divsChild>
                        <w:div w:id="165545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037742">
              <w:marLeft w:val="0"/>
              <w:marRight w:val="0"/>
              <w:marTop w:val="0"/>
              <w:marBottom w:val="0"/>
              <w:divBdr>
                <w:top w:val="none" w:sz="0" w:space="0" w:color="auto"/>
                <w:left w:val="none" w:sz="0" w:space="0" w:color="auto"/>
                <w:bottom w:val="none" w:sz="0" w:space="0" w:color="auto"/>
                <w:right w:val="none" w:sz="0" w:space="0" w:color="auto"/>
              </w:divBdr>
              <w:divsChild>
                <w:div w:id="1770730867">
                  <w:marLeft w:val="168"/>
                  <w:marRight w:val="144"/>
                  <w:marTop w:val="240"/>
                  <w:marBottom w:val="0"/>
                  <w:divBdr>
                    <w:top w:val="none" w:sz="0" w:space="0" w:color="auto"/>
                    <w:left w:val="none" w:sz="0" w:space="0" w:color="auto"/>
                    <w:bottom w:val="none" w:sz="0" w:space="0" w:color="auto"/>
                    <w:right w:val="none" w:sz="0" w:space="0" w:color="auto"/>
                  </w:divBdr>
                  <w:divsChild>
                    <w:div w:id="2047176935">
                      <w:marLeft w:val="120"/>
                      <w:marRight w:val="0"/>
                      <w:marTop w:val="0"/>
                      <w:marBottom w:val="0"/>
                      <w:divBdr>
                        <w:top w:val="none" w:sz="0" w:space="0" w:color="auto"/>
                        <w:left w:val="none" w:sz="0" w:space="0" w:color="auto"/>
                        <w:bottom w:val="none" w:sz="0" w:space="0" w:color="auto"/>
                        <w:right w:val="none" w:sz="0" w:space="0" w:color="auto"/>
                      </w:divBdr>
                    </w:div>
                  </w:divsChild>
                </w:div>
                <w:div w:id="1869101188">
                  <w:marLeft w:val="168"/>
                  <w:marRight w:val="144"/>
                  <w:marTop w:val="0"/>
                  <w:marBottom w:val="0"/>
                  <w:divBdr>
                    <w:top w:val="none" w:sz="0" w:space="0" w:color="auto"/>
                    <w:left w:val="none" w:sz="0" w:space="0" w:color="auto"/>
                    <w:bottom w:val="none" w:sz="0" w:space="0" w:color="auto"/>
                    <w:right w:val="none" w:sz="0" w:space="0" w:color="auto"/>
                  </w:divBdr>
                  <w:divsChild>
                    <w:div w:id="588000268">
                      <w:marLeft w:val="120"/>
                      <w:marRight w:val="0"/>
                      <w:marTop w:val="0"/>
                      <w:marBottom w:val="0"/>
                      <w:divBdr>
                        <w:top w:val="none" w:sz="0" w:space="0" w:color="auto"/>
                        <w:left w:val="none" w:sz="0" w:space="0" w:color="auto"/>
                        <w:bottom w:val="none" w:sz="0" w:space="0" w:color="auto"/>
                        <w:right w:val="none" w:sz="0" w:space="0" w:color="auto"/>
                      </w:divBdr>
                    </w:div>
                  </w:divsChild>
                </w:div>
                <w:div w:id="1139107821">
                  <w:marLeft w:val="168"/>
                  <w:marRight w:val="144"/>
                  <w:marTop w:val="0"/>
                  <w:marBottom w:val="0"/>
                  <w:divBdr>
                    <w:top w:val="none" w:sz="0" w:space="0" w:color="auto"/>
                    <w:left w:val="none" w:sz="0" w:space="0" w:color="auto"/>
                    <w:bottom w:val="none" w:sz="0" w:space="0" w:color="auto"/>
                    <w:right w:val="none" w:sz="0" w:space="0" w:color="auto"/>
                  </w:divBdr>
                  <w:divsChild>
                    <w:div w:id="256251440">
                      <w:marLeft w:val="120"/>
                      <w:marRight w:val="0"/>
                      <w:marTop w:val="0"/>
                      <w:marBottom w:val="0"/>
                      <w:divBdr>
                        <w:top w:val="none" w:sz="0" w:space="0" w:color="auto"/>
                        <w:left w:val="none" w:sz="0" w:space="0" w:color="auto"/>
                        <w:bottom w:val="none" w:sz="0" w:space="0" w:color="auto"/>
                        <w:right w:val="none" w:sz="0" w:space="0" w:color="auto"/>
                      </w:divBdr>
                    </w:div>
                  </w:divsChild>
                </w:div>
                <w:div w:id="870874777">
                  <w:marLeft w:val="168"/>
                  <w:marRight w:val="144"/>
                  <w:marTop w:val="0"/>
                  <w:marBottom w:val="0"/>
                  <w:divBdr>
                    <w:top w:val="none" w:sz="0" w:space="0" w:color="auto"/>
                    <w:left w:val="none" w:sz="0" w:space="0" w:color="auto"/>
                    <w:bottom w:val="none" w:sz="0" w:space="0" w:color="auto"/>
                    <w:right w:val="none" w:sz="0" w:space="0" w:color="auto"/>
                  </w:divBdr>
                  <w:divsChild>
                    <w:div w:id="1290011556">
                      <w:marLeft w:val="120"/>
                      <w:marRight w:val="0"/>
                      <w:marTop w:val="0"/>
                      <w:marBottom w:val="0"/>
                      <w:divBdr>
                        <w:top w:val="none" w:sz="0" w:space="0" w:color="auto"/>
                        <w:left w:val="none" w:sz="0" w:space="0" w:color="auto"/>
                        <w:bottom w:val="none" w:sz="0" w:space="0" w:color="auto"/>
                        <w:right w:val="none" w:sz="0" w:space="0" w:color="auto"/>
                      </w:divBdr>
                    </w:div>
                  </w:divsChild>
                </w:div>
                <w:div w:id="1689218116">
                  <w:marLeft w:val="168"/>
                  <w:marRight w:val="144"/>
                  <w:marTop w:val="0"/>
                  <w:marBottom w:val="0"/>
                  <w:divBdr>
                    <w:top w:val="none" w:sz="0" w:space="0" w:color="auto"/>
                    <w:left w:val="none" w:sz="0" w:space="0" w:color="auto"/>
                    <w:bottom w:val="none" w:sz="0" w:space="0" w:color="auto"/>
                    <w:right w:val="none" w:sz="0" w:space="0" w:color="auto"/>
                  </w:divBdr>
                  <w:divsChild>
                    <w:div w:id="1465737796">
                      <w:marLeft w:val="120"/>
                      <w:marRight w:val="0"/>
                      <w:marTop w:val="0"/>
                      <w:marBottom w:val="0"/>
                      <w:divBdr>
                        <w:top w:val="none" w:sz="0" w:space="0" w:color="auto"/>
                        <w:left w:val="none" w:sz="0" w:space="0" w:color="auto"/>
                        <w:bottom w:val="none" w:sz="0" w:space="0" w:color="auto"/>
                        <w:right w:val="none" w:sz="0" w:space="0" w:color="auto"/>
                      </w:divBdr>
                    </w:div>
                  </w:divsChild>
                </w:div>
                <w:div w:id="1644429473">
                  <w:marLeft w:val="168"/>
                  <w:marRight w:val="144"/>
                  <w:marTop w:val="0"/>
                  <w:marBottom w:val="0"/>
                  <w:divBdr>
                    <w:top w:val="none" w:sz="0" w:space="0" w:color="auto"/>
                    <w:left w:val="none" w:sz="0" w:space="0" w:color="auto"/>
                    <w:bottom w:val="none" w:sz="0" w:space="0" w:color="auto"/>
                    <w:right w:val="none" w:sz="0" w:space="0" w:color="auto"/>
                  </w:divBdr>
                  <w:divsChild>
                    <w:div w:id="1436899136">
                      <w:marLeft w:val="120"/>
                      <w:marRight w:val="0"/>
                      <w:marTop w:val="0"/>
                      <w:marBottom w:val="0"/>
                      <w:divBdr>
                        <w:top w:val="none" w:sz="0" w:space="0" w:color="auto"/>
                        <w:left w:val="none" w:sz="0" w:space="0" w:color="auto"/>
                        <w:bottom w:val="none" w:sz="0" w:space="0" w:color="auto"/>
                        <w:right w:val="none" w:sz="0" w:space="0" w:color="auto"/>
                      </w:divBdr>
                      <w:divsChild>
                        <w:div w:id="11915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619538">
          <w:marLeft w:val="2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File:GTI-Aeroponic_Growing_System-1985.jpg" TargetMode="External"/><Relationship Id="rId21" Type="http://schemas.openxmlformats.org/officeDocument/2006/relationships/hyperlink" Target="https://en.wikipedia.org/wiki/Spray_(liquid_drop)" TargetMode="External"/><Relationship Id="rId42" Type="http://schemas.openxmlformats.org/officeDocument/2006/relationships/image" Target="media/image4.jpeg"/><Relationship Id="rId63" Type="http://schemas.openxmlformats.org/officeDocument/2006/relationships/hyperlink" Target="https://en.wikipedia.org/wiki/File:Aeroponic-roots.gif" TargetMode="External"/><Relationship Id="rId84" Type="http://schemas.openxmlformats.org/officeDocument/2006/relationships/hyperlink" Target="https://en.wikipedia.org/wiki/Matrix_(biology)" TargetMode="External"/><Relationship Id="rId138" Type="http://schemas.openxmlformats.org/officeDocument/2006/relationships/hyperlink" Target="https://en.wikipedia.org/wiki/File:NASA-Mir_Mission_GAP-1998.jpg" TargetMode="External"/><Relationship Id="rId159" Type="http://schemas.openxmlformats.org/officeDocument/2006/relationships/hyperlink" Target="https://en.wikipedia.org/wiki/Arabidopsis_thaliana" TargetMode="External"/><Relationship Id="rId170" Type="http://schemas.openxmlformats.org/officeDocument/2006/relationships/hyperlink" Target="https://en.wikipedia.org/wiki/Pesticide" TargetMode="External"/><Relationship Id="rId191" Type="http://schemas.openxmlformats.org/officeDocument/2006/relationships/hyperlink" Target="https://en.wikipedia.org/wiki/Aeroponics" TargetMode="External"/><Relationship Id="rId205" Type="http://schemas.openxmlformats.org/officeDocument/2006/relationships/hyperlink" Target="https://en.wikipedia.org/wiki/File:Aeroponic-potato-explant-day3.jpg" TargetMode="External"/><Relationship Id="rId107" Type="http://schemas.openxmlformats.org/officeDocument/2006/relationships/hyperlink" Target="https://en.wikipedia.org/wiki/Aeroponics" TargetMode="External"/><Relationship Id="rId11" Type="http://schemas.openxmlformats.org/officeDocument/2006/relationships/hyperlink" Target="https://en.wikipedia.org/wiki/Soil" TargetMode="External"/><Relationship Id="rId32" Type="http://schemas.openxmlformats.org/officeDocument/2006/relationships/hyperlink" Target="https://en.wikipedia.org/wiki/Fruit" TargetMode="External"/><Relationship Id="rId37" Type="http://schemas.openxmlformats.org/officeDocument/2006/relationships/hyperlink" Target="https://en.wikipedia.org/wiki/Hydroponics" TargetMode="External"/><Relationship Id="rId53" Type="http://schemas.openxmlformats.org/officeDocument/2006/relationships/hyperlink" Target="https://en.wikipedia.org/wiki/Hydroponics" TargetMode="External"/><Relationship Id="rId58" Type="http://schemas.openxmlformats.org/officeDocument/2006/relationships/hyperlink" Target="https://en.wikipedia.org/wiki/Transducers" TargetMode="External"/><Relationship Id="rId74" Type="http://schemas.openxmlformats.org/officeDocument/2006/relationships/hyperlink" Target="https://en.wikipedia.org/wiki/Aeroponics" TargetMode="External"/><Relationship Id="rId79" Type="http://schemas.openxmlformats.org/officeDocument/2006/relationships/hyperlink" Target="https://en.wikipedia.org/wiki/Horticulture" TargetMode="External"/><Relationship Id="rId102" Type="http://schemas.openxmlformats.org/officeDocument/2006/relationships/hyperlink" Target="https://en.wikipedia.org/w/index.php?title=Water_faucet&amp;action=edit&amp;redlink=1" TargetMode="External"/><Relationship Id="rId123" Type="http://schemas.openxmlformats.org/officeDocument/2006/relationships/hyperlink" Target="https://en.wikipedia.org/wiki/Newport,_Isle_of_Wight" TargetMode="External"/><Relationship Id="rId128" Type="http://schemas.openxmlformats.org/officeDocument/2006/relationships/hyperlink" Target="https://en.wikipedia.org/wiki/Strawberry" TargetMode="External"/><Relationship Id="rId144" Type="http://schemas.openxmlformats.org/officeDocument/2006/relationships/hyperlink" Target="https://en.wikipedia.org/wiki/Maize" TargetMode="External"/><Relationship Id="rId149" Type="http://schemas.openxmlformats.org/officeDocument/2006/relationships/hyperlink" Target="https://en.wikipedia.org/wiki/China" TargetMode="External"/><Relationship Id="rId5" Type="http://schemas.openxmlformats.org/officeDocument/2006/relationships/hyperlink" Target="https://en.wikipedia.org/wiki/File:NASA-Aeroponics_International-lettuce-day30.jpg" TargetMode="External"/><Relationship Id="rId90" Type="http://schemas.openxmlformats.org/officeDocument/2006/relationships/hyperlink" Target="https://en.wikipedia.org/wiki/Crop_rotation" TargetMode="External"/><Relationship Id="rId95" Type="http://schemas.openxmlformats.org/officeDocument/2006/relationships/hyperlink" Target="https://en.wikipedia.org/wiki/Aeroponics" TargetMode="External"/><Relationship Id="rId160" Type="http://schemas.openxmlformats.org/officeDocument/2006/relationships/hyperlink" Target="https://en.wikipedia.org/wiki/Phosphorus" TargetMode="External"/><Relationship Id="rId165" Type="http://schemas.openxmlformats.org/officeDocument/2006/relationships/hyperlink" Target="https://en.wikipedia.org/wiki/Manganese" TargetMode="External"/><Relationship Id="rId181" Type="http://schemas.openxmlformats.org/officeDocument/2006/relationships/image" Target="media/image16.jpeg"/><Relationship Id="rId186" Type="http://schemas.openxmlformats.org/officeDocument/2006/relationships/hyperlink" Target="https://en.wikipedia.org/wiki/Ames_Research_Center" TargetMode="External"/><Relationship Id="rId211" Type="http://schemas.openxmlformats.org/officeDocument/2006/relationships/fontTable" Target="fontTable.xml"/><Relationship Id="rId22" Type="http://schemas.openxmlformats.org/officeDocument/2006/relationships/hyperlink" Target="https://en.wiktionary.org/wiki/dangling" TargetMode="External"/><Relationship Id="rId27" Type="http://schemas.openxmlformats.org/officeDocument/2006/relationships/hyperlink" Target="https://en.wikipedia.org/wiki/Crown_(botany)" TargetMode="External"/><Relationship Id="rId43" Type="http://schemas.openxmlformats.org/officeDocument/2006/relationships/hyperlink" Target="https://en.wikipedia.org/wiki/Oxygen" TargetMode="External"/><Relationship Id="rId48" Type="http://schemas.openxmlformats.org/officeDocument/2006/relationships/hyperlink" Target="https://en.wikipedia.org/wiki/Parts_per_million" TargetMode="External"/><Relationship Id="rId64" Type="http://schemas.openxmlformats.org/officeDocument/2006/relationships/image" Target="media/image6.gif"/><Relationship Id="rId69" Type="http://schemas.openxmlformats.org/officeDocument/2006/relationships/hyperlink" Target="https://en.wikipedia.org/wiki/Ammonium" TargetMode="External"/><Relationship Id="rId113" Type="http://schemas.openxmlformats.org/officeDocument/2006/relationships/image" Target="media/image9.jpeg"/><Relationship Id="rId118" Type="http://schemas.openxmlformats.org/officeDocument/2006/relationships/image" Target="media/image10.jpeg"/><Relationship Id="rId134" Type="http://schemas.openxmlformats.org/officeDocument/2006/relationships/hyperlink" Target="https://en.wikipedia.org/wiki/Aeroponics" TargetMode="External"/><Relationship Id="rId139" Type="http://schemas.openxmlformats.org/officeDocument/2006/relationships/image" Target="media/image12.jpeg"/><Relationship Id="rId80" Type="http://schemas.openxmlformats.org/officeDocument/2006/relationships/hyperlink" Target="https://en.wikipedia.org/wiki/Water_purification" TargetMode="External"/><Relationship Id="rId85" Type="http://schemas.openxmlformats.org/officeDocument/2006/relationships/hyperlink" Target="https://en.wikipedia.org/wiki/Effluent" TargetMode="External"/><Relationship Id="rId150" Type="http://schemas.openxmlformats.org/officeDocument/2006/relationships/hyperlink" Target="https://en.wikipedia.org/wiki/Biosatellite_program" TargetMode="External"/><Relationship Id="rId155" Type="http://schemas.openxmlformats.org/officeDocument/2006/relationships/hyperlink" Target="https://en.wikipedia.org/wiki/Gravity" TargetMode="External"/><Relationship Id="rId171" Type="http://schemas.openxmlformats.org/officeDocument/2006/relationships/hyperlink" Target="https://en.wikipedia.org/wiki/Organic_farming" TargetMode="External"/><Relationship Id="rId176" Type="http://schemas.openxmlformats.org/officeDocument/2006/relationships/hyperlink" Target="https://en.wikipedia.org/wiki/File:NASA-Aeroponics_International-lettuce-day3.jpg" TargetMode="External"/><Relationship Id="rId192" Type="http://schemas.openxmlformats.org/officeDocument/2006/relationships/hyperlink" Target="https://en.wikipedia.org/wiki/File:Aeroponic-biopharma-corn.jpg" TargetMode="External"/><Relationship Id="rId197" Type="http://schemas.openxmlformats.org/officeDocument/2006/relationships/hyperlink" Target="https://en.wikipedia.org/wiki/Biomass" TargetMode="External"/><Relationship Id="rId206" Type="http://schemas.openxmlformats.org/officeDocument/2006/relationships/image" Target="media/image21.jpeg"/><Relationship Id="rId201" Type="http://schemas.openxmlformats.org/officeDocument/2006/relationships/hyperlink" Target="https://en.wikipedia.org/w/index.php?title=Hanoi_Agricultural_University&amp;action=edit&amp;redlink=1" TargetMode="External"/><Relationship Id="rId12" Type="http://schemas.openxmlformats.org/officeDocument/2006/relationships/hyperlink" Target="https://en.wikipedia.org/wiki/Construction_aggregate" TargetMode="External"/><Relationship Id="rId17" Type="http://schemas.openxmlformats.org/officeDocument/2006/relationships/hyperlink" Target="https://en.wikipedia.org/wiki/Aeroponics" TargetMode="External"/><Relationship Id="rId33" Type="http://schemas.openxmlformats.org/officeDocument/2006/relationships/hyperlink" Target="https://en.wikipedia.org/wiki/Pest_(organism)" TargetMode="External"/><Relationship Id="rId38" Type="http://schemas.openxmlformats.org/officeDocument/2006/relationships/hyperlink" Target="https://en.wikipedia.org/wiki/Diaphragm_pump" TargetMode="External"/><Relationship Id="rId59" Type="http://schemas.openxmlformats.org/officeDocument/2006/relationships/hyperlink" Target="https://en.wikipedia.org/wiki/NASA" TargetMode="External"/><Relationship Id="rId103" Type="http://schemas.openxmlformats.org/officeDocument/2006/relationships/hyperlink" Target="https://en.wikipedia.org/wiki/Aeroponics" TargetMode="External"/><Relationship Id="rId108" Type="http://schemas.openxmlformats.org/officeDocument/2006/relationships/hyperlink" Target="https://en.wikipedia.org/wiki/Aeroponics" TargetMode="External"/><Relationship Id="rId124" Type="http://schemas.openxmlformats.org/officeDocument/2006/relationships/hyperlink" Target="https://en.wikipedia.org/wiki/Lettuce" TargetMode="External"/><Relationship Id="rId129" Type="http://schemas.openxmlformats.org/officeDocument/2006/relationships/hyperlink" Target="https://en.wikipedia.org/wiki/Elderly" TargetMode="External"/><Relationship Id="rId54" Type="http://schemas.openxmlformats.org/officeDocument/2006/relationships/hyperlink" Target="https://en.wikipedia.org/wiki/Aeroponics" TargetMode="External"/><Relationship Id="rId70" Type="http://schemas.openxmlformats.org/officeDocument/2006/relationships/hyperlink" Target="https://en.wikipedia.org/wiki/Proton" TargetMode="External"/><Relationship Id="rId75" Type="http://schemas.openxmlformats.org/officeDocument/2006/relationships/hyperlink" Target="https://en.wikipedia.org/wiki/Mist" TargetMode="External"/><Relationship Id="rId91" Type="http://schemas.openxmlformats.org/officeDocument/2006/relationships/hyperlink" Target="https://en.wikipedia.org/wiki/Feedback" TargetMode="External"/><Relationship Id="rId96" Type="http://schemas.openxmlformats.org/officeDocument/2006/relationships/hyperlink" Target="https://en.wikipedia.org/wiki/Aeroponics" TargetMode="External"/><Relationship Id="rId140" Type="http://schemas.openxmlformats.org/officeDocument/2006/relationships/hyperlink" Target="https://en.wikipedia.org/wiki/Sputnik_4" TargetMode="External"/><Relationship Id="rId145" Type="http://schemas.openxmlformats.org/officeDocument/2006/relationships/hyperlink" Target="https://en.wikipedia.org/wiki/Onion" TargetMode="External"/><Relationship Id="rId161" Type="http://schemas.openxmlformats.org/officeDocument/2006/relationships/hyperlink" Target="https://en.wikipedia.org/wiki/Potassium" TargetMode="External"/><Relationship Id="rId166" Type="http://schemas.openxmlformats.org/officeDocument/2006/relationships/hyperlink" Target="https://en.wikipedia.org/wiki/Zinc" TargetMode="External"/><Relationship Id="rId182" Type="http://schemas.openxmlformats.org/officeDocument/2006/relationships/hyperlink" Target="https://en.wikipedia.org/wiki/File:True-aeroponics.jpg" TargetMode="External"/><Relationship Id="rId187" Type="http://schemas.openxmlformats.org/officeDocument/2006/relationships/hyperlink" Target="https://en.wikipedia.org/wiki/Food_crop" TargetMode="External"/><Relationship Id="rId1" Type="http://schemas.openxmlformats.org/officeDocument/2006/relationships/numbering" Target="numbering.xml"/><Relationship Id="rId6" Type="http://schemas.openxmlformats.org/officeDocument/2006/relationships/image" Target="media/image1.jpeg"/><Relationship Id="rId212" Type="http://schemas.openxmlformats.org/officeDocument/2006/relationships/theme" Target="theme/theme1.xml"/><Relationship Id="rId23" Type="http://schemas.openxmlformats.org/officeDocument/2006/relationships/hyperlink" Target="https://en.wikipedia.org/wiki/Plant_stem" TargetMode="External"/><Relationship Id="rId28" Type="http://schemas.openxmlformats.org/officeDocument/2006/relationships/hyperlink" Target="https://en.wikipedia.org/wiki/Canopy_(biology)" TargetMode="External"/><Relationship Id="rId49" Type="http://schemas.openxmlformats.org/officeDocument/2006/relationships/hyperlink" Target="https://en.wikipedia.org/wiki/Photosynthesis" TargetMode="External"/><Relationship Id="rId114" Type="http://schemas.openxmlformats.org/officeDocument/2006/relationships/hyperlink" Target="https://en.wikipedia.org/wiki/Cloned" TargetMode="External"/><Relationship Id="rId119" Type="http://schemas.openxmlformats.org/officeDocument/2006/relationships/hyperlink" Target="https://en.wikipedia.org/wiki/Closed_ecological_system" TargetMode="External"/><Relationship Id="rId44" Type="http://schemas.openxmlformats.org/officeDocument/2006/relationships/hyperlink" Target="https://en.wikipedia.org/wiki/Drop_(liquid)" TargetMode="External"/><Relationship Id="rId60" Type="http://schemas.openxmlformats.org/officeDocument/2006/relationships/hyperlink" Target="https://en.wikipedia.org/wiki/Repeatability" TargetMode="External"/><Relationship Id="rId65" Type="http://schemas.openxmlformats.org/officeDocument/2006/relationships/hyperlink" Target="https://en.wikipedia.org/wiki/Cranberry" TargetMode="External"/><Relationship Id="rId81" Type="http://schemas.openxmlformats.org/officeDocument/2006/relationships/hyperlink" Target="https://en.wikipedia.org/w/index.php?title=Nutrient_sterilization&amp;action=edit&amp;redlink=1" TargetMode="External"/><Relationship Id="rId86" Type="http://schemas.openxmlformats.org/officeDocument/2006/relationships/hyperlink" Target="https://en.wikipedia.org/wiki/Sensors" TargetMode="External"/><Relationship Id="rId130" Type="http://schemas.openxmlformats.org/officeDocument/2006/relationships/hyperlink" Target="https://en.wikipedia.org/wiki/Microprocessor" TargetMode="External"/><Relationship Id="rId135" Type="http://schemas.openxmlformats.org/officeDocument/2006/relationships/hyperlink" Target="https://en.wikipedia.org/wiki/Plant_propagation" TargetMode="External"/><Relationship Id="rId151" Type="http://schemas.openxmlformats.org/officeDocument/2006/relationships/hyperlink" Target="https://en.wikipedia.org/wiki/Skylab_3" TargetMode="External"/><Relationship Id="rId156" Type="http://schemas.openxmlformats.org/officeDocument/2006/relationships/hyperlink" Target="https://en.wikipedia.org/wiki/Pine" TargetMode="External"/><Relationship Id="rId177" Type="http://schemas.openxmlformats.org/officeDocument/2006/relationships/image" Target="media/image14.jpeg"/><Relationship Id="rId198" Type="http://schemas.openxmlformats.org/officeDocument/2006/relationships/hyperlink" Target="https://en.wikipedia.org/wiki/Aeroponics" TargetMode="External"/><Relationship Id="rId172" Type="http://schemas.openxmlformats.org/officeDocument/2006/relationships/hyperlink" Target="https://en.wikipedia.org/wiki/USDA" TargetMode="External"/><Relationship Id="rId193" Type="http://schemas.openxmlformats.org/officeDocument/2006/relationships/image" Target="media/image19.jpeg"/><Relationship Id="rId202" Type="http://schemas.openxmlformats.org/officeDocument/2006/relationships/hyperlink" Target="https://en.wikipedia.org/wiki/Vietnam_National_University_of_Agriculture" TargetMode="External"/><Relationship Id="rId207" Type="http://schemas.openxmlformats.org/officeDocument/2006/relationships/hyperlink" Target="https://en.wikipedia.org/wiki/Explant" TargetMode="External"/><Relationship Id="rId13" Type="http://schemas.openxmlformats.org/officeDocument/2006/relationships/hyperlink" Target="https://en.wikipedia.org/wiki/Greek_language" TargetMode="External"/><Relationship Id="rId18" Type="http://schemas.openxmlformats.org/officeDocument/2006/relationships/hyperlink" Target="https://en.wikipedia.org/wiki/Wikipedia:Verifiability" TargetMode="External"/><Relationship Id="rId39" Type="http://schemas.openxmlformats.org/officeDocument/2006/relationships/hyperlink" Target="https://en.wikipedia.org/wiki/File:NASA-Aeroponics1998.jpg" TargetMode="External"/><Relationship Id="rId109" Type="http://schemas.openxmlformats.org/officeDocument/2006/relationships/hyperlink" Target="https://en.wikipedia.org/wiki/Aeroponics" TargetMode="External"/><Relationship Id="rId34" Type="http://schemas.openxmlformats.org/officeDocument/2006/relationships/hyperlink" Target="https://en.wikipedia.org/wiki/Disease" TargetMode="External"/><Relationship Id="rId50" Type="http://schemas.openxmlformats.org/officeDocument/2006/relationships/hyperlink" Target="https://en.wikipedia.org/wiki/Plant_pathology" TargetMode="External"/><Relationship Id="rId55" Type="http://schemas.openxmlformats.org/officeDocument/2006/relationships/hyperlink" Target="https://en.wikipedia.org/wiki/Ultrasonic_hydroponic_fogger" TargetMode="External"/><Relationship Id="rId76" Type="http://schemas.openxmlformats.org/officeDocument/2006/relationships/hyperlink" Target="https://en.wikipedia.org/wiki/Reservoir" TargetMode="External"/><Relationship Id="rId97" Type="http://schemas.openxmlformats.org/officeDocument/2006/relationships/hyperlink" Target="https://en.wikipedia.org/wiki/File:GTI-Aeroponic-rooting_system-1983.jpg" TargetMode="External"/><Relationship Id="rId104" Type="http://schemas.openxmlformats.org/officeDocument/2006/relationships/hyperlink" Target="https://en.wikipedia.org/wiki/File:GTI-Aeroponic-Genesis_Rooting-1983.jpg" TargetMode="External"/><Relationship Id="rId120" Type="http://schemas.openxmlformats.org/officeDocument/2006/relationships/hyperlink" Target="https://en.wikipedia.org/wiki/Hydroponic" TargetMode="External"/><Relationship Id="rId125" Type="http://schemas.openxmlformats.org/officeDocument/2006/relationships/hyperlink" Target="https://en.wikipedia.org/wiki/Polyethylene" TargetMode="External"/><Relationship Id="rId141" Type="http://schemas.openxmlformats.org/officeDocument/2006/relationships/hyperlink" Target="https://en.wikipedia.org/wiki/Discoverer_17" TargetMode="External"/><Relationship Id="rId146" Type="http://schemas.openxmlformats.org/officeDocument/2006/relationships/hyperlink" Target="https://en.wikipedia.org/wiki/Nigella_damascena" TargetMode="External"/><Relationship Id="rId167" Type="http://schemas.openxmlformats.org/officeDocument/2006/relationships/hyperlink" Target="https://en.wikipedia.org/wiki/Iron" TargetMode="External"/><Relationship Id="rId188" Type="http://schemas.openxmlformats.org/officeDocument/2006/relationships/hyperlink" Target="https://en.wikipedia.org/wiki/Low_gravity" TargetMode="External"/><Relationship Id="rId7" Type="http://schemas.openxmlformats.org/officeDocument/2006/relationships/hyperlink" Target="https://en.wikipedia.org/wiki/NASA" TargetMode="External"/><Relationship Id="rId71" Type="http://schemas.openxmlformats.org/officeDocument/2006/relationships/hyperlink" Target="https://en.wikipedia.org/wiki/Aeroponics" TargetMode="External"/><Relationship Id="rId92" Type="http://schemas.openxmlformats.org/officeDocument/2006/relationships/hyperlink" Target="https://en.wikipedia.org/wiki/Historical_hydroculture" TargetMode="External"/><Relationship Id="rId162" Type="http://schemas.openxmlformats.org/officeDocument/2006/relationships/hyperlink" Target="https://en.wikipedia.org/wiki/Divalent" TargetMode="External"/><Relationship Id="rId183" Type="http://schemas.openxmlformats.org/officeDocument/2006/relationships/image" Target="media/image17.jpeg"/><Relationship Id="rId2" Type="http://schemas.openxmlformats.org/officeDocument/2006/relationships/styles" Target="styles.xml"/><Relationship Id="rId29" Type="http://schemas.openxmlformats.org/officeDocument/2006/relationships/hyperlink" Target="https://en.wikipedia.org/wiki/Closed-cell_foam" TargetMode="External"/><Relationship Id="rId24" Type="http://schemas.openxmlformats.org/officeDocument/2006/relationships/hyperlink" Target="https://en.wikipedia.org/wiki/Nutrient" TargetMode="External"/><Relationship Id="rId40" Type="http://schemas.openxmlformats.org/officeDocument/2006/relationships/image" Target="media/image3.jpeg"/><Relationship Id="rId45" Type="http://schemas.openxmlformats.org/officeDocument/2006/relationships/hyperlink" Target="https://en.wikipedia.org/wiki/Aeration" TargetMode="External"/><Relationship Id="rId66" Type="http://schemas.openxmlformats.org/officeDocument/2006/relationships/hyperlink" Target="https://en.wikipedia.org/wiki/Efflux_(microbiology)" TargetMode="External"/><Relationship Id="rId87" Type="http://schemas.openxmlformats.org/officeDocument/2006/relationships/hyperlink" Target="https://en.wikipedia.org/wiki/Flux" TargetMode="External"/><Relationship Id="rId110" Type="http://schemas.openxmlformats.org/officeDocument/2006/relationships/hyperlink" Target="https://en.wikipedia.org/wiki/Aeroponics" TargetMode="External"/><Relationship Id="rId115" Type="http://schemas.openxmlformats.org/officeDocument/2006/relationships/hyperlink" Target="https://en.wikipedia.org/wiki/Aeroponics" TargetMode="External"/><Relationship Id="rId131" Type="http://schemas.openxmlformats.org/officeDocument/2006/relationships/hyperlink" Target="https://en.wikipedia.org/wiki/Aeroponics" TargetMode="External"/><Relationship Id="rId136" Type="http://schemas.openxmlformats.org/officeDocument/2006/relationships/hyperlink" Target="https://en.wikipedia.org/wiki/NPR" TargetMode="External"/><Relationship Id="rId157" Type="http://schemas.openxmlformats.org/officeDocument/2006/relationships/hyperlink" Target="https://en.wikipedia.org/wiki/Oat" TargetMode="External"/><Relationship Id="rId178" Type="http://schemas.openxmlformats.org/officeDocument/2006/relationships/hyperlink" Target="https://en.wikipedia.org/wiki/File:NASA-Aeroponics_International-lettuce-day9.jpg" TargetMode="External"/><Relationship Id="rId61" Type="http://schemas.openxmlformats.org/officeDocument/2006/relationships/hyperlink" Target="https://en.wikipedia.org/wiki/Biodegradation" TargetMode="External"/><Relationship Id="rId82" Type="http://schemas.openxmlformats.org/officeDocument/2006/relationships/hyperlink" Target="https://en.wikipedia.org/w/index.php?title=Low-mass_polymer&amp;action=edit&amp;redlink=1" TargetMode="External"/><Relationship Id="rId152" Type="http://schemas.openxmlformats.org/officeDocument/2006/relationships/hyperlink" Target="https://en.wikipedia.org/wiki/Skylab_4" TargetMode="External"/><Relationship Id="rId173" Type="http://schemas.openxmlformats.org/officeDocument/2006/relationships/hyperlink" Target="https://en.wikipedia.org/wiki/File:NASA-Aeroponics_International-lettuce-day12.jpg" TargetMode="External"/><Relationship Id="rId194" Type="http://schemas.openxmlformats.org/officeDocument/2006/relationships/hyperlink" Target="https://en.wikipedia.org/wiki/GMO" TargetMode="External"/><Relationship Id="rId199" Type="http://schemas.openxmlformats.org/officeDocument/2006/relationships/hyperlink" Target="https://en.wikipedia.org/wiki/File:Aeroponic-StudentsHanoi_Vietnam.jpg" TargetMode="External"/><Relationship Id="rId203" Type="http://schemas.openxmlformats.org/officeDocument/2006/relationships/hyperlink" Target="https://en.wikipedia.org/w/index.php?title=Nguyen_Quang_Thach&amp;action=edit&amp;redlink=1" TargetMode="External"/><Relationship Id="rId208" Type="http://schemas.openxmlformats.org/officeDocument/2006/relationships/hyperlink" Target="https://en.wikipedia.org/wiki/File:Aeroponic-greenhouse-Vietnam-2006.jpg" TargetMode="External"/><Relationship Id="rId19" Type="http://schemas.openxmlformats.org/officeDocument/2006/relationships/image" Target="media/image2.wmf"/><Relationship Id="rId14" Type="http://schemas.openxmlformats.org/officeDocument/2006/relationships/hyperlink" Target="https://en.wikipedia.org/wiki/Hydroponics" TargetMode="External"/><Relationship Id="rId30" Type="http://schemas.openxmlformats.org/officeDocument/2006/relationships/hyperlink" Target="https://en.wikipedia.org/wiki/Trellising" TargetMode="External"/><Relationship Id="rId35" Type="http://schemas.openxmlformats.org/officeDocument/2006/relationships/hyperlink" Target="https://en.wikipedia.org/wiki/Growth_medium" TargetMode="External"/><Relationship Id="rId56" Type="http://schemas.openxmlformats.org/officeDocument/2006/relationships/hyperlink" Target="https://en.wikipedia.org/wiki/Root_hair" TargetMode="External"/><Relationship Id="rId77" Type="http://schemas.openxmlformats.org/officeDocument/2006/relationships/hyperlink" Target="https://en.wikipedia.org/wiki/Debris" TargetMode="External"/><Relationship Id="rId100" Type="http://schemas.openxmlformats.org/officeDocument/2006/relationships/hyperlink" Target="https://en.wikipedia.org/wiki/Aeroponics" TargetMode="External"/><Relationship Id="rId105" Type="http://schemas.openxmlformats.org/officeDocument/2006/relationships/image" Target="media/image8.jpeg"/><Relationship Id="rId126" Type="http://schemas.openxmlformats.org/officeDocument/2006/relationships/hyperlink" Target="https://en.wikipedia.org/wiki/Fan_(mechanical)" TargetMode="External"/><Relationship Id="rId147" Type="http://schemas.openxmlformats.org/officeDocument/2006/relationships/hyperlink" Target="https://en.wikipedia.org/wiki/Chlorella_pyrenoidosa" TargetMode="External"/><Relationship Id="rId168" Type="http://schemas.openxmlformats.org/officeDocument/2006/relationships/hyperlink" Target="https://en.wikipedia.org/wiki/Kennedy_Space_Center" TargetMode="External"/><Relationship Id="rId8" Type="http://schemas.openxmlformats.org/officeDocument/2006/relationships/hyperlink" Target="https://en.wikipedia.org/wiki/Plants" TargetMode="External"/><Relationship Id="rId51" Type="http://schemas.openxmlformats.org/officeDocument/2006/relationships/hyperlink" Target="https://en.wikipedia.org/wiki/File:Aeroponic-plants.jpg" TargetMode="External"/><Relationship Id="rId72" Type="http://schemas.openxmlformats.org/officeDocument/2006/relationships/hyperlink" Target="https://en.wikipedia.org/wiki/Aeroponics" TargetMode="External"/><Relationship Id="rId93" Type="http://schemas.openxmlformats.org/officeDocument/2006/relationships/hyperlink" Target="https://en.wikipedia.org/wiki/Aeroponics" TargetMode="External"/><Relationship Id="rId98" Type="http://schemas.openxmlformats.org/officeDocument/2006/relationships/image" Target="media/image7.jpeg"/><Relationship Id="rId121" Type="http://schemas.openxmlformats.org/officeDocument/2006/relationships/hyperlink" Target="https://en.wikipedia.org/wiki/Aeroponics" TargetMode="External"/><Relationship Id="rId142" Type="http://schemas.openxmlformats.org/officeDocument/2006/relationships/hyperlink" Target="https://en.wikipedia.org/wiki/Wheat" TargetMode="External"/><Relationship Id="rId163" Type="http://schemas.openxmlformats.org/officeDocument/2006/relationships/hyperlink" Target="https://en.wikipedia.org/wiki/Calcium" TargetMode="External"/><Relationship Id="rId184" Type="http://schemas.openxmlformats.org/officeDocument/2006/relationships/hyperlink" Target="https://en.wikipedia.org/wiki/File:Aeroponics-companion-plantings.jpg" TargetMode="External"/><Relationship Id="rId189" Type="http://schemas.openxmlformats.org/officeDocument/2006/relationships/hyperlink" Target="https://en.wikipedia.org/wiki/Space_colonization" TargetMode="External"/><Relationship Id="rId3" Type="http://schemas.openxmlformats.org/officeDocument/2006/relationships/settings" Target="settings.xml"/><Relationship Id="rId25" Type="http://schemas.openxmlformats.org/officeDocument/2006/relationships/hyperlink" Target="https://en.wikipedia.org/wiki/Aeroponics" TargetMode="External"/><Relationship Id="rId46" Type="http://schemas.openxmlformats.org/officeDocument/2006/relationships/hyperlink" Target="https://en.wikipedia.org/wiki/Pathogen" TargetMode="External"/><Relationship Id="rId67" Type="http://schemas.openxmlformats.org/officeDocument/2006/relationships/hyperlink" Target="https://en.wikipedia.org/wiki/Isotope" TargetMode="External"/><Relationship Id="rId116" Type="http://schemas.openxmlformats.org/officeDocument/2006/relationships/hyperlink" Target="https://en.wikipedia.org/wiki/Economic" TargetMode="External"/><Relationship Id="rId137" Type="http://schemas.openxmlformats.org/officeDocument/2006/relationships/hyperlink" Target="https://en.wikipedia.org/wiki/Aeroponics" TargetMode="External"/><Relationship Id="rId158" Type="http://schemas.openxmlformats.org/officeDocument/2006/relationships/hyperlink" Target="https://en.wikipedia.org/wiki/Watercress" TargetMode="External"/><Relationship Id="rId20" Type="http://schemas.openxmlformats.org/officeDocument/2006/relationships/control" Target="activeX/activeX1.xml"/><Relationship Id="rId41" Type="http://schemas.openxmlformats.org/officeDocument/2006/relationships/hyperlink" Target="https://en.wikipedia.org/wiki/File:Aeroponic-propagation-soft-tissue.jpg" TargetMode="External"/><Relationship Id="rId62" Type="http://schemas.openxmlformats.org/officeDocument/2006/relationships/hyperlink" Target="https://en.wikipedia.org/wiki/Polymer" TargetMode="External"/><Relationship Id="rId83" Type="http://schemas.openxmlformats.org/officeDocument/2006/relationships/hyperlink" Target="https://en.wikipedia.org/w/index.php?title=Pressurized_nutrient&amp;action=edit&amp;redlink=1" TargetMode="External"/><Relationship Id="rId88" Type="http://schemas.openxmlformats.org/officeDocument/2006/relationships/hyperlink" Target="https://en.wikipedia.org/wiki/Fail-safe" TargetMode="External"/><Relationship Id="rId111" Type="http://schemas.openxmlformats.org/officeDocument/2006/relationships/hyperlink" Target="https://en.wikipedia.org/wiki/Aeroponics" TargetMode="External"/><Relationship Id="rId132" Type="http://schemas.openxmlformats.org/officeDocument/2006/relationships/hyperlink" Target="https://en.wikipedia.org/wiki/File:Aeroponic-crop-1986.jpg" TargetMode="External"/><Relationship Id="rId153" Type="http://schemas.openxmlformats.org/officeDocument/2006/relationships/hyperlink" Target="https://en.wikipedia.org/wiki/Apollo-Soyuz" TargetMode="External"/><Relationship Id="rId174" Type="http://schemas.openxmlformats.org/officeDocument/2006/relationships/image" Target="media/image13.jpeg"/><Relationship Id="rId179" Type="http://schemas.openxmlformats.org/officeDocument/2006/relationships/image" Target="media/image15.jpeg"/><Relationship Id="rId195" Type="http://schemas.openxmlformats.org/officeDocument/2006/relationships/hyperlink" Target="https://en.wikipedia.org/wiki/South_Dakota_State_University" TargetMode="External"/><Relationship Id="rId209" Type="http://schemas.openxmlformats.org/officeDocument/2006/relationships/image" Target="media/image22.jpeg"/><Relationship Id="rId190" Type="http://schemas.openxmlformats.org/officeDocument/2006/relationships/hyperlink" Target="https://en.wikipedia.org/wiki/Aeroponics" TargetMode="External"/><Relationship Id="rId204" Type="http://schemas.openxmlformats.org/officeDocument/2006/relationships/hyperlink" Target="https://en.wikipedia.org/wiki/Vietnam" TargetMode="External"/><Relationship Id="rId15" Type="http://schemas.openxmlformats.org/officeDocument/2006/relationships/hyperlink" Target="https://en.wikipedia.org/wiki/In-vitro" TargetMode="External"/><Relationship Id="rId36" Type="http://schemas.openxmlformats.org/officeDocument/2006/relationships/hyperlink" Target="https://en.wikipedia.org/wiki/Cultivar" TargetMode="External"/><Relationship Id="rId57" Type="http://schemas.openxmlformats.org/officeDocument/2006/relationships/hyperlink" Target="https://en.wikipedia.org/wiki/Mineralization_(geology)" TargetMode="External"/><Relationship Id="rId106" Type="http://schemas.openxmlformats.org/officeDocument/2006/relationships/hyperlink" Target="https://en.wikipedia.org/wiki/Aeroponics" TargetMode="External"/><Relationship Id="rId127" Type="http://schemas.openxmlformats.org/officeDocument/2006/relationships/hyperlink" Target="https://en.wikipedia.org/wiki/Aeroponics" TargetMode="External"/><Relationship Id="rId10" Type="http://schemas.openxmlformats.org/officeDocument/2006/relationships/hyperlink" Target="https://en.wikipedia.org/wiki/Mist" TargetMode="External"/><Relationship Id="rId31" Type="http://schemas.openxmlformats.org/officeDocument/2006/relationships/hyperlink" Target="https://en.wikipedia.org/wiki/Vegetation" TargetMode="External"/><Relationship Id="rId52" Type="http://schemas.openxmlformats.org/officeDocument/2006/relationships/image" Target="media/image5.jpeg"/><Relationship Id="rId73" Type="http://schemas.openxmlformats.org/officeDocument/2006/relationships/hyperlink" Target="https://en.wikipedia.org/wiki/Morphology_(biology)" TargetMode="External"/><Relationship Id="rId78" Type="http://schemas.openxmlformats.org/officeDocument/2006/relationships/hyperlink" Target="https://en.wikipedia.org/wiki/Pathogens" TargetMode="External"/><Relationship Id="rId94" Type="http://schemas.openxmlformats.org/officeDocument/2006/relationships/hyperlink" Target="https://en.wikipedia.org/wiki/Aeroponics" TargetMode="External"/><Relationship Id="rId99" Type="http://schemas.openxmlformats.org/officeDocument/2006/relationships/hyperlink" Target="https://en.wikipedia.org/wiki/Star_Trek_II:_The_Wrath_of_Khan" TargetMode="External"/><Relationship Id="rId101" Type="http://schemas.openxmlformats.org/officeDocument/2006/relationships/hyperlink" Target="https://en.wikipedia.org/wiki/Integrated_circuit" TargetMode="External"/><Relationship Id="rId122" Type="http://schemas.openxmlformats.org/officeDocument/2006/relationships/hyperlink" Target="https://en.wikipedia.org/wiki/Aeroponics" TargetMode="External"/><Relationship Id="rId143" Type="http://schemas.openxmlformats.org/officeDocument/2006/relationships/hyperlink" Target="https://en.wikipedia.org/wiki/Pea" TargetMode="External"/><Relationship Id="rId148" Type="http://schemas.openxmlformats.org/officeDocument/2006/relationships/hyperlink" Target="https://en.wikipedia.org/wiki/Bangladesh" TargetMode="External"/><Relationship Id="rId164" Type="http://schemas.openxmlformats.org/officeDocument/2006/relationships/hyperlink" Target="https://en.wikipedia.org/wiki/Magnesium" TargetMode="External"/><Relationship Id="rId169" Type="http://schemas.openxmlformats.org/officeDocument/2006/relationships/hyperlink" Target="https://en.wikipedia.org/wiki/Colorado_State_University" TargetMode="External"/><Relationship Id="rId185" Type="http://schemas.openxmlformats.org/officeDocument/2006/relationships/image" Target="media/image18.jpeg"/><Relationship Id="rId4" Type="http://schemas.openxmlformats.org/officeDocument/2006/relationships/webSettings" Target="webSettings.xml"/><Relationship Id="rId9" Type="http://schemas.openxmlformats.org/officeDocument/2006/relationships/hyperlink" Target="https://en.wikipedia.org/wiki/Air" TargetMode="External"/><Relationship Id="rId180" Type="http://schemas.openxmlformats.org/officeDocument/2006/relationships/hyperlink" Target="https://en.wikipedia.org/wiki/File:NASA-Aeroponics_International-lettuce-day19.jpg" TargetMode="External"/><Relationship Id="rId210" Type="http://schemas.openxmlformats.org/officeDocument/2006/relationships/hyperlink" Target="https://en.wikipedia.org/wiki/World_Trade_Organization" TargetMode="External"/><Relationship Id="rId26" Type="http://schemas.openxmlformats.org/officeDocument/2006/relationships/hyperlink" Target="https://en.wikipedia.org/wiki/Aeroponics" TargetMode="External"/><Relationship Id="rId47" Type="http://schemas.openxmlformats.org/officeDocument/2006/relationships/hyperlink" Target="https://en.wikipedia.org/wiki/Carbon_dioxide" TargetMode="External"/><Relationship Id="rId68" Type="http://schemas.openxmlformats.org/officeDocument/2006/relationships/hyperlink" Target="https://en.wiktionary.org/wiki/diurnal" TargetMode="External"/><Relationship Id="rId89" Type="http://schemas.openxmlformats.org/officeDocument/2006/relationships/hyperlink" Target="https://en.wikipedia.org/wiki/Ergonomics" TargetMode="External"/><Relationship Id="rId112" Type="http://schemas.openxmlformats.org/officeDocument/2006/relationships/hyperlink" Target="https://en.wikipedia.org/wiki/File:GTI-Aeroponic-propagation-1983.jpg" TargetMode="External"/><Relationship Id="rId133" Type="http://schemas.openxmlformats.org/officeDocument/2006/relationships/image" Target="media/image11.jpeg"/><Relationship Id="rId154" Type="http://schemas.openxmlformats.org/officeDocument/2006/relationships/hyperlink" Target="https://en.wikipedia.org/wiki/Sputnik" TargetMode="External"/><Relationship Id="rId175" Type="http://schemas.openxmlformats.org/officeDocument/2006/relationships/hyperlink" Target="https://en.wikipedia.org/wiki/Aeroponics" TargetMode="External"/><Relationship Id="rId196" Type="http://schemas.openxmlformats.org/officeDocument/2006/relationships/hyperlink" Target="https://en.wikipedia.org/wiki/Genetically_modified_maize" TargetMode="External"/><Relationship Id="rId200" Type="http://schemas.openxmlformats.org/officeDocument/2006/relationships/image" Target="media/image20.jpeg"/><Relationship Id="rId16" Type="http://schemas.openxmlformats.org/officeDocument/2006/relationships/hyperlink" Target="https://en.wikipedia.org/wiki/Plant_tissue_culture"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19</Pages>
  <Words>8152</Words>
  <Characters>46469</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dc:creator>
  <cp:keywords/>
  <dc:description/>
  <cp:lastModifiedBy>Grace</cp:lastModifiedBy>
  <cp:revision>3</cp:revision>
  <dcterms:created xsi:type="dcterms:W3CDTF">2020-04-04T06:22:00Z</dcterms:created>
  <dcterms:modified xsi:type="dcterms:W3CDTF">2020-04-05T08:42:00Z</dcterms:modified>
</cp:coreProperties>
</file>